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6D22C" w14:textId="6F1FF2E1" w:rsidR="007308AD" w:rsidRDefault="007308AD" w:rsidP="007308AD">
      <w:pPr>
        <w:jc w:val="center"/>
        <w:rPr>
          <w:rFonts w:ascii="Times New Roman" w:hAnsi="Times New Roman" w:cs="Times New Roman"/>
          <w:b/>
          <w:i/>
          <w:sz w:val="28"/>
          <w:u w:val="single"/>
        </w:rPr>
      </w:pPr>
      <w:r>
        <w:rPr>
          <w:rFonts w:ascii="Times New Roman" w:hAnsi="Times New Roman" w:cs="Times New Roman"/>
          <w:b/>
          <w:i/>
          <w:sz w:val="28"/>
          <w:u w:val="single"/>
        </w:rPr>
        <w:t>Satzung de</w:t>
      </w:r>
      <w:r w:rsidR="00C11C89">
        <w:rPr>
          <w:rFonts w:ascii="Times New Roman" w:hAnsi="Times New Roman" w:cs="Times New Roman"/>
          <w:b/>
          <w:i/>
          <w:sz w:val="28"/>
          <w:u w:val="single"/>
        </w:rPr>
        <w:t>r</w:t>
      </w:r>
      <w:r>
        <w:rPr>
          <w:rFonts w:ascii="Times New Roman" w:hAnsi="Times New Roman" w:cs="Times New Roman"/>
          <w:b/>
          <w:i/>
          <w:sz w:val="28"/>
          <w:u w:val="single"/>
        </w:rPr>
        <w:t xml:space="preserve"> Bowling – Jugend München</w:t>
      </w:r>
      <w:r w:rsidR="002F6ACC">
        <w:rPr>
          <w:rFonts w:ascii="Times New Roman" w:hAnsi="Times New Roman" w:cs="Times New Roman"/>
          <w:b/>
          <w:i/>
          <w:sz w:val="28"/>
          <w:u w:val="single"/>
        </w:rPr>
        <w:t>/Bowl4Life</w:t>
      </w:r>
      <w:r>
        <w:rPr>
          <w:rFonts w:ascii="Times New Roman" w:hAnsi="Times New Roman" w:cs="Times New Roman"/>
          <w:b/>
          <w:i/>
          <w:sz w:val="28"/>
          <w:u w:val="single"/>
        </w:rPr>
        <w:t>,</w:t>
      </w:r>
    </w:p>
    <w:p w14:paraId="75360442" w14:textId="328A2749" w:rsidR="007308AD" w:rsidRDefault="007308AD" w:rsidP="007308AD">
      <w:pPr>
        <w:jc w:val="center"/>
        <w:rPr>
          <w:rFonts w:ascii="Times New Roman" w:hAnsi="Times New Roman" w:cs="Times New Roman"/>
          <w:b/>
          <w:i/>
          <w:sz w:val="28"/>
          <w:u w:val="single"/>
        </w:rPr>
      </w:pPr>
      <w:r>
        <w:rPr>
          <w:rFonts w:ascii="Times New Roman" w:hAnsi="Times New Roman" w:cs="Times New Roman"/>
          <w:b/>
          <w:i/>
          <w:sz w:val="28"/>
          <w:u w:val="single"/>
        </w:rPr>
        <w:t xml:space="preserve">Bowling – Jugendtraining für alle Kinder ab </w:t>
      </w:r>
      <w:r w:rsidR="00F03A73">
        <w:rPr>
          <w:rFonts w:ascii="Times New Roman" w:hAnsi="Times New Roman" w:cs="Times New Roman"/>
          <w:b/>
          <w:i/>
          <w:sz w:val="28"/>
          <w:u w:val="single"/>
        </w:rPr>
        <w:t>6</w:t>
      </w:r>
      <w:r>
        <w:rPr>
          <w:rFonts w:ascii="Times New Roman" w:hAnsi="Times New Roman" w:cs="Times New Roman"/>
          <w:b/>
          <w:i/>
          <w:sz w:val="28"/>
          <w:u w:val="single"/>
        </w:rPr>
        <w:t xml:space="preserve"> Jahren:</w:t>
      </w:r>
    </w:p>
    <w:p w14:paraId="344E5DCD" w14:textId="77777777" w:rsidR="007308AD" w:rsidRDefault="007308AD" w:rsidP="007308AD">
      <w:pPr>
        <w:rPr>
          <w:rFonts w:ascii="Times New Roman" w:hAnsi="Times New Roman" w:cs="Times New Roman"/>
          <w:b/>
          <w:i/>
          <w:sz w:val="24"/>
          <w:u w:val="single"/>
        </w:rPr>
      </w:pPr>
      <w:r>
        <w:rPr>
          <w:rFonts w:ascii="Times New Roman" w:hAnsi="Times New Roman" w:cs="Times New Roman"/>
          <w:b/>
          <w:i/>
          <w:sz w:val="24"/>
          <w:u w:val="single"/>
        </w:rPr>
        <w:t>§1 Absicht/Intention:</w:t>
      </w:r>
    </w:p>
    <w:p w14:paraId="75FE329C" w14:textId="7FB6184F" w:rsidR="007B2B09" w:rsidRDefault="007308AD" w:rsidP="007308AD">
      <w:pPr>
        <w:rPr>
          <w:rFonts w:ascii="Times New Roman" w:hAnsi="Times New Roman" w:cs="Times New Roman"/>
          <w:sz w:val="24"/>
        </w:rPr>
      </w:pPr>
      <w:r>
        <w:rPr>
          <w:rFonts w:ascii="Times New Roman" w:hAnsi="Times New Roman" w:cs="Times New Roman"/>
          <w:sz w:val="24"/>
        </w:rPr>
        <w:t xml:space="preserve">Jede Bowlingschule, inklusive </w:t>
      </w:r>
      <w:r w:rsidR="0037746A">
        <w:rPr>
          <w:rFonts w:ascii="Times New Roman" w:hAnsi="Times New Roman" w:cs="Times New Roman"/>
          <w:sz w:val="24"/>
        </w:rPr>
        <w:t>unserer</w:t>
      </w:r>
      <w:r>
        <w:rPr>
          <w:rFonts w:ascii="Times New Roman" w:hAnsi="Times New Roman" w:cs="Times New Roman"/>
          <w:sz w:val="24"/>
        </w:rPr>
        <w:t>, verfolgt die Absicht, Kindern/Jugendlichen den Bowlingsport näher zu bringen, das bedeutet begeisterten Kindern/Jugendlichen im Alter zwischen s</w:t>
      </w:r>
      <w:r w:rsidR="002F6ACC">
        <w:rPr>
          <w:rFonts w:ascii="Times New Roman" w:hAnsi="Times New Roman" w:cs="Times New Roman"/>
          <w:sz w:val="24"/>
        </w:rPr>
        <w:t>echs</w:t>
      </w:r>
      <w:r>
        <w:rPr>
          <w:rFonts w:ascii="Times New Roman" w:hAnsi="Times New Roman" w:cs="Times New Roman"/>
          <w:sz w:val="24"/>
        </w:rPr>
        <w:t xml:space="preserve"> und sechzehn Jahren Tipps und Tricks für den Bowlingsport zu vermitteln und ihnen dabei zu helfen, diese auch umzusetzen.</w:t>
      </w:r>
      <w:r w:rsidR="002F6ACC">
        <w:rPr>
          <w:rFonts w:ascii="Times New Roman" w:hAnsi="Times New Roman" w:cs="Times New Roman"/>
          <w:sz w:val="24"/>
        </w:rPr>
        <w:t xml:space="preserve"> </w:t>
      </w:r>
    </w:p>
    <w:p w14:paraId="3D7144D5" w14:textId="3280104D" w:rsidR="007308AD" w:rsidRDefault="002F6ACC" w:rsidP="007308AD">
      <w:pPr>
        <w:rPr>
          <w:rFonts w:ascii="Times New Roman" w:hAnsi="Times New Roman" w:cs="Times New Roman"/>
          <w:sz w:val="24"/>
        </w:rPr>
      </w:pPr>
      <w:r>
        <w:rPr>
          <w:rFonts w:ascii="Times New Roman" w:hAnsi="Times New Roman" w:cs="Times New Roman"/>
          <w:sz w:val="24"/>
        </w:rPr>
        <w:t>Der eigens dafür gegründete Verein Bowl4Life setzt sich für Kinder und Jugendliche ein, dass diese den Bowlingsport kennenlernen und stärker ausüben können. Die Trainer sind Vertreter/Förderer dieses Vereins und setzen die Interessen und Absichten des Vereins um.</w:t>
      </w:r>
    </w:p>
    <w:p w14:paraId="7B036BF1" w14:textId="77777777" w:rsidR="00204D36" w:rsidRPr="008976B1" w:rsidRDefault="00204D36" w:rsidP="007308AD">
      <w:pPr>
        <w:rPr>
          <w:rFonts w:ascii="Times New Roman" w:hAnsi="Times New Roman" w:cs="Times New Roman"/>
          <w:bCs/>
          <w:iCs/>
          <w:sz w:val="24"/>
        </w:rPr>
      </w:pPr>
    </w:p>
    <w:p w14:paraId="4413AA8D" w14:textId="3AB7DC04" w:rsidR="007308AD" w:rsidRDefault="007308AD" w:rsidP="007308AD">
      <w:pPr>
        <w:rPr>
          <w:rFonts w:ascii="Times New Roman" w:hAnsi="Times New Roman" w:cs="Times New Roman"/>
          <w:b/>
          <w:i/>
          <w:sz w:val="24"/>
          <w:u w:val="single"/>
        </w:rPr>
      </w:pPr>
      <w:r w:rsidRPr="007308AD">
        <w:rPr>
          <w:rFonts w:ascii="Times New Roman" w:hAnsi="Times New Roman" w:cs="Times New Roman"/>
          <w:b/>
          <w:i/>
          <w:sz w:val="24"/>
          <w:u w:val="single"/>
        </w:rPr>
        <w:t>§ 2 Kosten</w:t>
      </w:r>
      <w:r>
        <w:rPr>
          <w:rFonts w:ascii="Times New Roman" w:hAnsi="Times New Roman" w:cs="Times New Roman"/>
          <w:b/>
          <w:i/>
          <w:sz w:val="24"/>
          <w:u w:val="single"/>
        </w:rPr>
        <w:t>, Zeiten</w:t>
      </w:r>
      <w:r w:rsidRPr="007308AD">
        <w:rPr>
          <w:rFonts w:ascii="Times New Roman" w:hAnsi="Times New Roman" w:cs="Times New Roman"/>
          <w:b/>
          <w:i/>
          <w:sz w:val="24"/>
          <w:u w:val="single"/>
        </w:rPr>
        <w:t xml:space="preserve"> und Orte</w:t>
      </w:r>
      <w:r w:rsidR="002F6ACC">
        <w:rPr>
          <w:rFonts w:ascii="Times New Roman" w:hAnsi="Times New Roman" w:cs="Times New Roman"/>
          <w:b/>
          <w:i/>
          <w:sz w:val="24"/>
          <w:u w:val="single"/>
        </w:rPr>
        <w:t xml:space="preserve"> des festen Trainings unter Bowl4Life</w:t>
      </w:r>
      <w:r w:rsidRPr="007308AD">
        <w:rPr>
          <w:rFonts w:ascii="Times New Roman" w:hAnsi="Times New Roman" w:cs="Times New Roman"/>
          <w:b/>
          <w:i/>
          <w:sz w:val="24"/>
          <w:u w:val="single"/>
        </w:rPr>
        <w:t>:</w:t>
      </w:r>
    </w:p>
    <w:p w14:paraId="056E3320" w14:textId="417CFE9B" w:rsidR="002F6ACC" w:rsidRDefault="002F6ACC">
      <w:pPr>
        <w:rPr>
          <w:rFonts w:ascii="Times New Roman" w:hAnsi="Times New Roman" w:cs="Times New Roman"/>
          <w:sz w:val="24"/>
        </w:rPr>
      </w:pPr>
      <w:r>
        <w:rPr>
          <w:rFonts w:ascii="Times New Roman" w:hAnsi="Times New Roman" w:cs="Times New Roman"/>
          <w:sz w:val="24"/>
        </w:rPr>
        <w:t xml:space="preserve">Der Verein Bowl4Life ist ein Verein, der es sich zur Aufgabe gemacht hat, Kinder und Jugendliche verstärkt in den Bowlingsport zu integrieren. Die beiden Trainer (ausführende Organe) handeln im Interesse und in der Absicht dieses Vereins. Da beide die Trainings ehrenamtshalber übernehmen, sind die Unkostenbeiträge auch für Kinder und Jugendliche nicht hoch. Sie belaufen sich auf 5,00 € im Monat oder 60,00 € im Jahr, zu zahlen halbjährlich oder jährlich. </w:t>
      </w:r>
      <w:r w:rsidR="007B2B09">
        <w:rPr>
          <w:rFonts w:ascii="Times New Roman" w:hAnsi="Times New Roman" w:cs="Times New Roman"/>
          <w:sz w:val="24"/>
        </w:rPr>
        <w:t>(*)</w:t>
      </w:r>
    </w:p>
    <w:p w14:paraId="3AADBFEA" w14:textId="6429CAC6" w:rsidR="002F6ACC" w:rsidRDefault="002F6ACC" w:rsidP="002F6ACC">
      <w:pPr>
        <w:spacing w:after="0"/>
        <w:rPr>
          <w:rFonts w:ascii="Times New Roman" w:hAnsi="Times New Roman" w:cs="Times New Roman"/>
          <w:sz w:val="24"/>
        </w:rPr>
      </w:pPr>
      <w:r>
        <w:rPr>
          <w:rFonts w:ascii="Times New Roman" w:hAnsi="Times New Roman" w:cs="Times New Roman"/>
          <w:sz w:val="24"/>
        </w:rPr>
        <w:t>Weitere Kosten wie Trainingsgelder, Spielgelder, Leihschuhe oder ähnliches entfallen. (*)</w:t>
      </w:r>
    </w:p>
    <w:p w14:paraId="325506DD" w14:textId="458FADE7" w:rsidR="002F6ACC" w:rsidRDefault="002F6ACC" w:rsidP="002F6ACC">
      <w:pPr>
        <w:spacing w:after="0"/>
        <w:rPr>
          <w:rFonts w:ascii="Times New Roman" w:hAnsi="Times New Roman" w:cs="Times New Roman"/>
          <w:sz w:val="24"/>
        </w:rPr>
      </w:pPr>
      <w:r>
        <w:rPr>
          <w:rFonts w:ascii="Times New Roman" w:hAnsi="Times New Roman" w:cs="Times New Roman"/>
          <w:sz w:val="24"/>
        </w:rPr>
        <w:t>Die Kinder/Jugendlichen erhalten vom Verein des Weiteren einen Plastikball oder ein Trikot geschenkt, den/das sie sich selbst aussuchen können.</w:t>
      </w:r>
    </w:p>
    <w:p w14:paraId="613D3253" w14:textId="08F77529" w:rsidR="008976B1" w:rsidRDefault="002F6ACC" w:rsidP="008976B1">
      <w:pPr>
        <w:rPr>
          <w:rFonts w:ascii="Times New Roman" w:hAnsi="Times New Roman" w:cs="Times New Roman"/>
          <w:sz w:val="24"/>
        </w:rPr>
      </w:pPr>
      <w:r>
        <w:rPr>
          <w:rFonts w:ascii="Times New Roman" w:hAnsi="Times New Roman" w:cs="Times New Roman"/>
          <w:sz w:val="24"/>
        </w:rPr>
        <w:t>Die Trainingszeiten und -orte entnehmen Sie dem extra angehängten Blatt „Trainingsübersicht“.</w:t>
      </w:r>
    </w:p>
    <w:p w14:paraId="18564AD6" w14:textId="77777777" w:rsidR="008976B1" w:rsidRPr="002F6ACC" w:rsidRDefault="008976B1" w:rsidP="008976B1">
      <w:pPr>
        <w:rPr>
          <w:rFonts w:ascii="Times New Roman" w:hAnsi="Times New Roman" w:cs="Times New Roman"/>
          <w:sz w:val="24"/>
        </w:rPr>
      </w:pPr>
    </w:p>
    <w:p w14:paraId="48A1EC14" w14:textId="77777777" w:rsidR="007308AD" w:rsidRDefault="007308AD" w:rsidP="007308AD">
      <w:pPr>
        <w:rPr>
          <w:rFonts w:ascii="Times New Roman" w:hAnsi="Times New Roman" w:cs="Times New Roman"/>
          <w:b/>
          <w:i/>
          <w:sz w:val="24"/>
          <w:u w:val="single"/>
        </w:rPr>
      </w:pPr>
      <w:r>
        <w:rPr>
          <w:rFonts w:ascii="Times New Roman" w:hAnsi="Times New Roman" w:cs="Times New Roman"/>
          <w:b/>
          <w:i/>
          <w:sz w:val="24"/>
          <w:u w:val="single"/>
        </w:rPr>
        <w:t>§3 Aufsicht/Aufsichtspflicht:</w:t>
      </w:r>
    </w:p>
    <w:p w14:paraId="06EA88D2" w14:textId="206BF722" w:rsidR="007308AD" w:rsidRDefault="007308AD" w:rsidP="007308AD">
      <w:pPr>
        <w:rPr>
          <w:rFonts w:ascii="Times New Roman" w:hAnsi="Times New Roman" w:cs="Times New Roman"/>
          <w:b/>
          <w:sz w:val="24"/>
          <w:u w:val="single"/>
        </w:rPr>
      </w:pPr>
      <w:r>
        <w:rPr>
          <w:rFonts w:ascii="Times New Roman" w:hAnsi="Times New Roman" w:cs="Times New Roman"/>
          <w:sz w:val="24"/>
        </w:rPr>
        <w:t xml:space="preserve">Der Bowlingsport ist, wie die meisten Sportarten auch, ein Sport, bei dem es zu Verletzungen kommen </w:t>
      </w:r>
      <w:r w:rsidRPr="009E123C">
        <w:rPr>
          <w:rFonts w:ascii="Times New Roman" w:hAnsi="Times New Roman" w:cs="Times New Roman"/>
          <w:i/>
          <w:sz w:val="24"/>
        </w:rPr>
        <w:t>kann.</w:t>
      </w:r>
      <w:r>
        <w:rPr>
          <w:rFonts w:ascii="Times New Roman" w:hAnsi="Times New Roman" w:cs="Times New Roman"/>
          <w:sz w:val="24"/>
        </w:rPr>
        <w:t xml:space="preserve"> Da es aus versicherungstechnischen Gründen nicht möglich ist, jeden einzelnen Schüler zu überwachen, </w:t>
      </w:r>
      <w:r w:rsidRPr="00C720F6">
        <w:rPr>
          <w:rFonts w:ascii="Times New Roman" w:hAnsi="Times New Roman" w:cs="Times New Roman"/>
          <w:sz w:val="24"/>
        </w:rPr>
        <w:t>ist jedes Kind/jeder Jugendlicher für seine Taten/seine Aktivitäten/sein Benehmen selbst verantwortlich! D</w:t>
      </w:r>
      <w:r w:rsidR="0037746A">
        <w:rPr>
          <w:rFonts w:ascii="Times New Roman" w:hAnsi="Times New Roman" w:cs="Times New Roman"/>
          <w:sz w:val="24"/>
        </w:rPr>
        <w:t>ie</w:t>
      </w:r>
      <w:r w:rsidRPr="00C720F6">
        <w:rPr>
          <w:rFonts w:ascii="Times New Roman" w:hAnsi="Times New Roman" w:cs="Times New Roman"/>
          <w:sz w:val="24"/>
        </w:rPr>
        <w:t xml:space="preserve"> Trainer k</w:t>
      </w:r>
      <w:r w:rsidR="0037746A">
        <w:rPr>
          <w:rFonts w:ascii="Times New Roman" w:hAnsi="Times New Roman" w:cs="Times New Roman"/>
          <w:sz w:val="24"/>
        </w:rPr>
        <w:t>önnen</w:t>
      </w:r>
      <w:r w:rsidRPr="00C720F6">
        <w:rPr>
          <w:rFonts w:ascii="Times New Roman" w:hAnsi="Times New Roman" w:cs="Times New Roman"/>
          <w:sz w:val="24"/>
        </w:rPr>
        <w:t xml:space="preserve"> für keine Verletzungen oder ähnliches zur Rechenschaft gezogen werden!</w:t>
      </w:r>
    </w:p>
    <w:p w14:paraId="6E8F93B0" w14:textId="77777777" w:rsidR="007308AD" w:rsidRDefault="007308AD" w:rsidP="007308AD">
      <w:pPr>
        <w:rPr>
          <w:rFonts w:ascii="Times New Roman" w:hAnsi="Times New Roman" w:cs="Times New Roman"/>
          <w:sz w:val="24"/>
        </w:rPr>
      </w:pPr>
      <w:r>
        <w:rPr>
          <w:rFonts w:ascii="Times New Roman" w:hAnsi="Times New Roman" w:cs="Times New Roman"/>
          <w:sz w:val="24"/>
        </w:rPr>
        <w:t>Diese Regel gilt ab dem Zeitpunkt, wenn das Kind die Bowlingschuhe anzieht bis zum Verlassen der Bahn! Sollte beim Training ein Elternteil anwesend sein, liegt die Aufsichtspflicht beim jeweiligen Elternteil! Weitere Regeln siehe §§ 4 und 5.</w:t>
      </w:r>
    </w:p>
    <w:p w14:paraId="1A8320A3" w14:textId="77777777" w:rsidR="00204D36" w:rsidRDefault="00204D36" w:rsidP="007308AD">
      <w:pPr>
        <w:rPr>
          <w:rFonts w:ascii="Times New Roman" w:hAnsi="Times New Roman" w:cs="Times New Roman"/>
          <w:b/>
          <w:i/>
          <w:sz w:val="24"/>
          <w:u w:val="single"/>
        </w:rPr>
      </w:pPr>
    </w:p>
    <w:p w14:paraId="04972A71" w14:textId="77777777" w:rsidR="002F6ACC" w:rsidRDefault="002F6ACC" w:rsidP="007308AD">
      <w:pPr>
        <w:rPr>
          <w:rFonts w:ascii="Times New Roman" w:hAnsi="Times New Roman" w:cs="Times New Roman"/>
          <w:b/>
          <w:i/>
          <w:sz w:val="24"/>
          <w:u w:val="single"/>
        </w:rPr>
      </w:pPr>
    </w:p>
    <w:p w14:paraId="1521B802" w14:textId="54A2CCC9" w:rsidR="007308AD" w:rsidRDefault="007308AD" w:rsidP="007308AD">
      <w:pPr>
        <w:rPr>
          <w:rFonts w:ascii="Times New Roman" w:hAnsi="Times New Roman" w:cs="Times New Roman"/>
          <w:b/>
          <w:i/>
          <w:sz w:val="24"/>
          <w:u w:val="single"/>
        </w:rPr>
      </w:pPr>
      <w:r>
        <w:rPr>
          <w:rFonts w:ascii="Times New Roman" w:hAnsi="Times New Roman" w:cs="Times New Roman"/>
          <w:b/>
          <w:i/>
          <w:sz w:val="24"/>
          <w:u w:val="single"/>
        </w:rPr>
        <w:lastRenderedPageBreak/>
        <w:t>§4 „Five Golden Rules“, Grundregeln:</w:t>
      </w:r>
    </w:p>
    <w:p w14:paraId="499CDBF3" w14:textId="56DFB93C" w:rsidR="007308AD" w:rsidRPr="00204D36" w:rsidRDefault="007308AD" w:rsidP="007308AD">
      <w:pPr>
        <w:rPr>
          <w:rFonts w:ascii="Times New Roman" w:hAnsi="Times New Roman" w:cs="Times New Roman"/>
          <w:iCs/>
          <w:sz w:val="24"/>
        </w:rPr>
      </w:pPr>
      <w:r>
        <w:rPr>
          <w:rFonts w:ascii="Times New Roman" w:hAnsi="Times New Roman" w:cs="Times New Roman"/>
          <w:sz w:val="24"/>
        </w:rPr>
        <w:t xml:space="preserve">Es gibt beim Bowlingsport fünf wichtige Regeln, die sogenannten </w:t>
      </w:r>
      <w:r w:rsidRPr="00C14E11">
        <w:rPr>
          <w:rFonts w:ascii="Times New Roman" w:hAnsi="Times New Roman" w:cs="Times New Roman"/>
          <w:i/>
          <w:sz w:val="24"/>
        </w:rPr>
        <w:t>„Five Golden Rules“</w:t>
      </w:r>
      <w:r>
        <w:rPr>
          <w:rFonts w:ascii="Times New Roman" w:hAnsi="Times New Roman" w:cs="Times New Roman"/>
          <w:sz w:val="24"/>
        </w:rPr>
        <w:t xml:space="preserve">, die äußerst wichtig sind, Grundlage für einen reibungslosen Ablauf des Trainings ist und </w:t>
      </w:r>
      <w:r w:rsidRPr="00C14E11">
        <w:rPr>
          <w:rFonts w:ascii="Times New Roman" w:hAnsi="Times New Roman" w:cs="Times New Roman"/>
          <w:i/>
          <w:sz w:val="24"/>
        </w:rPr>
        <w:t>stets zu befolgen sind!</w:t>
      </w:r>
      <w:r w:rsidR="00204D36">
        <w:rPr>
          <w:rFonts w:ascii="Times New Roman" w:hAnsi="Times New Roman" w:cs="Times New Roman"/>
          <w:iCs/>
          <w:sz w:val="24"/>
        </w:rPr>
        <w:t xml:space="preserve"> Bei Nichteinhaltung dieser Regeln können Ahnungen/Strafen erfolgen, die – je nach Ausmaß der Nichteinhaltung – von einer mündlichen Ermahnung bis hin zur Trainingssperre reichen (siehe § 5).</w:t>
      </w:r>
    </w:p>
    <w:p w14:paraId="21AECE19" w14:textId="48519D9F" w:rsidR="007308AD" w:rsidRDefault="007308AD" w:rsidP="007308AD">
      <w:pPr>
        <w:spacing w:after="0"/>
        <w:rPr>
          <w:rFonts w:ascii="Times New Roman" w:hAnsi="Times New Roman" w:cs="Times New Roman"/>
          <w:sz w:val="24"/>
        </w:rPr>
      </w:pPr>
      <w:r w:rsidRPr="00AA0C26">
        <w:rPr>
          <w:rFonts w:ascii="Times New Roman" w:hAnsi="Times New Roman" w:cs="Times New Roman"/>
          <w:sz w:val="24"/>
        </w:rPr>
        <w:t>1.</w:t>
      </w:r>
      <w:r>
        <w:rPr>
          <w:rFonts w:ascii="Times New Roman" w:hAnsi="Times New Roman" w:cs="Times New Roman"/>
          <w:sz w:val="24"/>
        </w:rPr>
        <w:t>) Ligaspieler neben uns haben generellen Vorrang, egal ob links oder rechts von uns!</w:t>
      </w:r>
    </w:p>
    <w:p w14:paraId="4A25603C" w14:textId="77777777" w:rsidR="007308AD" w:rsidRDefault="007308AD" w:rsidP="007308AD">
      <w:pPr>
        <w:spacing w:after="0"/>
        <w:rPr>
          <w:rFonts w:ascii="Times New Roman" w:hAnsi="Times New Roman" w:cs="Times New Roman"/>
          <w:sz w:val="24"/>
        </w:rPr>
      </w:pPr>
      <w:r>
        <w:rPr>
          <w:rFonts w:ascii="Times New Roman" w:hAnsi="Times New Roman" w:cs="Times New Roman"/>
          <w:sz w:val="24"/>
        </w:rPr>
        <w:t xml:space="preserve">Ansonsten gilt, wie beim Autofahren, „rechts vor links“! Die rechte Bahn hat also Vorrang, sollte das nicht zutreffen, spielt immer derjenige, der zuerst auf der Bahn ist! </w:t>
      </w:r>
    </w:p>
    <w:p w14:paraId="16E9BEC2" w14:textId="77777777" w:rsidR="007308AD" w:rsidRDefault="007308AD" w:rsidP="007308AD">
      <w:pPr>
        <w:spacing w:after="0"/>
        <w:rPr>
          <w:rFonts w:ascii="Times New Roman" w:hAnsi="Times New Roman" w:cs="Times New Roman"/>
          <w:sz w:val="24"/>
        </w:rPr>
      </w:pPr>
      <w:r>
        <w:rPr>
          <w:rFonts w:ascii="Times New Roman" w:hAnsi="Times New Roman" w:cs="Times New Roman"/>
          <w:b/>
          <w:i/>
          <w:sz w:val="24"/>
          <w:u w:val="single"/>
        </w:rPr>
        <w:t>=&gt; !</w:t>
      </w:r>
      <w:r w:rsidRPr="00AA0C26">
        <w:rPr>
          <w:rFonts w:ascii="Times New Roman" w:hAnsi="Times New Roman" w:cs="Times New Roman"/>
          <w:b/>
          <w:i/>
          <w:sz w:val="24"/>
          <w:u w:val="single"/>
        </w:rPr>
        <w:t>Es betritt also nie mehr als eine Person die Bahn</w:t>
      </w:r>
      <w:r>
        <w:rPr>
          <w:rFonts w:ascii="Times New Roman" w:hAnsi="Times New Roman" w:cs="Times New Roman"/>
          <w:b/>
          <w:i/>
          <w:sz w:val="24"/>
          <w:u w:val="single"/>
        </w:rPr>
        <w:t>!</w:t>
      </w:r>
      <w:r>
        <w:rPr>
          <w:rFonts w:ascii="Times New Roman" w:hAnsi="Times New Roman" w:cs="Times New Roman"/>
          <w:sz w:val="24"/>
        </w:rPr>
        <w:t xml:space="preserve"> </w:t>
      </w:r>
      <w:r w:rsidRPr="00AA0C26">
        <w:rPr>
          <w:rFonts w:ascii="Times New Roman" w:hAnsi="Times New Roman" w:cs="Times New Roman"/>
          <w:sz w:val="24"/>
        </w:rPr>
        <w:t>(Ausnahme Trainer).</w:t>
      </w:r>
      <w:r>
        <w:rPr>
          <w:rFonts w:ascii="Times New Roman" w:hAnsi="Times New Roman" w:cs="Times New Roman"/>
          <w:sz w:val="24"/>
        </w:rPr>
        <w:t xml:space="preserve"> </w:t>
      </w:r>
    </w:p>
    <w:p w14:paraId="2047CD9A" w14:textId="77777777" w:rsidR="007308AD" w:rsidRDefault="007308AD" w:rsidP="007308AD">
      <w:pPr>
        <w:spacing w:after="0"/>
        <w:rPr>
          <w:rFonts w:ascii="Times New Roman" w:hAnsi="Times New Roman" w:cs="Times New Roman"/>
          <w:i/>
          <w:sz w:val="24"/>
        </w:rPr>
      </w:pPr>
      <w:r>
        <w:rPr>
          <w:rFonts w:ascii="Times New Roman" w:hAnsi="Times New Roman" w:cs="Times New Roman"/>
          <w:sz w:val="24"/>
        </w:rPr>
        <w:t xml:space="preserve">Das erfordert </w:t>
      </w:r>
      <w:r w:rsidRPr="00AA0C26">
        <w:rPr>
          <w:rFonts w:ascii="Times New Roman" w:hAnsi="Times New Roman" w:cs="Times New Roman"/>
          <w:i/>
          <w:sz w:val="24"/>
        </w:rPr>
        <w:t>ständigen Blickkontakt zur Nebenbahn</w:t>
      </w:r>
      <w:r>
        <w:rPr>
          <w:rFonts w:ascii="Times New Roman" w:hAnsi="Times New Roman" w:cs="Times New Roman"/>
          <w:sz w:val="24"/>
        </w:rPr>
        <w:t xml:space="preserve">, egal ob links oder rechts und </w:t>
      </w:r>
      <w:r w:rsidRPr="00AA0C26">
        <w:rPr>
          <w:rFonts w:ascii="Times New Roman" w:hAnsi="Times New Roman" w:cs="Times New Roman"/>
          <w:i/>
          <w:sz w:val="24"/>
        </w:rPr>
        <w:t>eine regelmäßige Absprache, wer zuerst die Bahn betritt!</w:t>
      </w:r>
    </w:p>
    <w:p w14:paraId="18DFED0D" w14:textId="77777777" w:rsidR="007308AD" w:rsidRPr="008976B1" w:rsidRDefault="007308AD" w:rsidP="007308AD">
      <w:pPr>
        <w:spacing w:after="0"/>
        <w:rPr>
          <w:rFonts w:ascii="Times New Roman" w:hAnsi="Times New Roman" w:cs="Times New Roman"/>
          <w:iCs/>
          <w:sz w:val="24"/>
        </w:rPr>
      </w:pPr>
    </w:p>
    <w:p w14:paraId="6195BBE6" w14:textId="77777777" w:rsidR="007308AD" w:rsidRDefault="007308AD" w:rsidP="007308AD">
      <w:pPr>
        <w:spacing w:after="0"/>
        <w:rPr>
          <w:rFonts w:ascii="Times New Roman" w:hAnsi="Times New Roman" w:cs="Times New Roman"/>
          <w:i/>
          <w:sz w:val="24"/>
        </w:rPr>
      </w:pPr>
      <w:r>
        <w:rPr>
          <w:rFonts w:ascii="Times New Roman" w:hAnsi="Times New Roman" w:cs="Times New Roman"/>
          <w:sz w:val="24"/>
        </w:rPr>
        <w:t xml:space="preserve">2.) Das </w:t>
      </w:r>
      <w:r w:rsidRPr="00C720F6">
        <w:rPr>
          <w:rFonts w:ascii="Times New Roman" w:hAnsi="Times New Roman" w:cs="Times New Roman"/>
          <w:i/>
          <w:sz w:val="24"/>
        </w:rPr>
        <w:t>Betreten des Anlaufs</w:t>
      </w:r>
      <w:r>
        <w:rPr>
          <w:rFonts w:ascii="Times New Roman" w:hAnsi="Times New Roman" w:cs="Times New Roman"/>
          <w:sz w:val="24"/>
        </w:rPr>
        <w:t xml:space="preserve"> ist erst </w:t>
      </w:r>
      <w:r w:rsidRPr="00C720F6">
        <w:rPr>
          <w:rFonts w:ascii="Times New Roman" w:hAnsi="Times New Roman" w:cs="Times New Roman"/>
          <w:i/>
          <w:sz w:val="24"/>
        </w:rPr>
        <w:t>nach der Freigabe durch den Trainer</w:t>
      </w:r>
      <w:r>
        <w:rPr>
          <w:rFonts w:ascii="Times New Roman" w:hAnsi="Times New Roman" w:cs="Times New Roman"/>
          <w:sz w:val="24"/>
        </w:rPr>
        <w:t xml:space="preserve"> gestattet, </w:t>
      </w:r>
      <w:r w:rsidRPr="00C720F6">
        <w:rPr>
          <w:rFonts w:ascii="Times New Roman" w:hAnsi="Times New Roman" w:cs="Times New Roman"/>
          <w:i/>
          <w:sz w:val="24"/>
        </w:rPr>
        <w:t>das Betreten der geölten Bahn</w:t>
      </w:r>
      <w:r>
        <w:rPr>
          <w:rFonts w:ascii="Times New Roman" w:hAnsi="Times New Roman" w:cs="Times New Roman"/>
          <w:i/>
          <w:sz w:val="24"/>
        </w:rPr>
        <w:t>en</w:t>
      </w:r>
      <w:r>
        <w:rPr>
          <w:rFonts w:ascii="Times New Roman" w:hAnsi="Times New Roman" w:cs="Times New Roman"/>
          <w:sz w:val="24"/>
        </w:rPr>
        <w:t xml:space="preserve"> ist </w:t>
      </w:r>
      <w:r w:rsidRPr="00C720F6">
        <w:rPr>
          <w:rFonts w:ascii="Times New Roman" w:hAnsi="Times New Roman" w:cs="Times New Roman"/>
          <w:i/>
          <w:sz w:val="24"/>
        </w:rPr>
        <w:t>strengstens verboten! Hier wird keine Haftung übernommen!</w:t>
      </w:r>
    </w:p>
    <w:p w14:paraId="48565EE4" w14:textId="77777777" w:rsidR="007308AD" w:rsidRDefault="007308AD" w:rsidP="007308AD">
      <w:pPr>
        <w:spacing w:after="0"/>
        <w:rPr>
          <w:rFonts w:ascii="Times New Roman" w:hAnsi="Times New Roman" w:cs="Times New Roman"/>
          <w:sz w:val="24"/>
        </w:rPr>
      </w:pPr>
    </w:p>
    <w:p w14:paraId="34831FBB" w14:textId="11FB4272" w:rsidR="007308AD" w:rsidRDefault="007308AD" w:rsidP="007308AD">
      <w:pPr>
        <w:spacing w:after="0"/>
        <w:rPr>
          <w:rFonts w:ascii="Times New Roman" w:hAnsi="Times New Roman" w:cs="Times New Roman"/>
          <w:sz w:val="24"/>
        </w:rPr>
      </w:pPr>
      <w:r>
        <w:rPr>
          <w:rFonts w:ascii="Times New Roman" w:hAnsi="Times New Roman" w:cs="Times New Roman"/>
          <w:sz w:val="24"/>
        </w:rPr>
        <w:t>3.) Die Bälle werden vor dem Spiel aus den dafür vorgesehenen Halterungen genommen und nach dem Spielen wieder zurückgelegt!</w:t>
      </w:r>
      <w:r>
        <w:rPr>
          <w:rFonts w:ascii="Times New Roman" w:hAnsi="Times New Roman" w:cs="Times New Roman"/>
          <w:sz w:val="24"/>
        </w:rPr>
        <w:br/>
        <w:t>D</w:t>
      </w:r>
      <w:r w:rsidR="0037746A">
        <w:rPr>
          <w:rFonts w:ascii="Times New Roman" w:hAnsi="Times New Roman" w:cs="Times New Roman"/>
          <w:sz w:val="24"/>
        </w:rPr>
        <w:t>ie Trainer helfen</w:t>
      </w:r>
      <w:r>
        <w:rPr>
          <w:rFonts w:ascii="Times New Roman" w:hAnsi="Times New Roman" w:cs="Times New Roman"/>
          <w:sz w:val="24"/>
        </w:rPr>
        <w:t xml:space="preserve"> bei der Auswahl der richtigen, passenden Bälle. Das Nehmen und Zurückbringen</w:t>
      </w:r>
      <w:r w:rsidR="0037746A">
        <w:rPr>
          <w:rFonts w:ascii="Times New Roman" w:hAnsi="Times New Roman" w:cs="Times New Roman"/>
          <w:sz w:val="24"/>
        </w:rPr>
        <w:t>/Aufräumen</w:t>
      </w:r>
      <w:r>
        <w:rPr>
          <w:rFonts w:ascii="Times New Roman" w:hAnsi="Times New Roman" w:cs="Times New Roman"/>
          <w:sz w:val="24"/>
        </w:rPr>
        <w:t xml:space="preserve"> der Bälle übernimmt die Schülerin/der Schüler.</w:t>
      </w:r>
    </w:p>
    <w:p w14:paraId="256506AD" w14:textId="77777777" w:rsidR="007308AD" w:rsidRDefault="007308AD" w:rsidP="007308AD">
      <w:pPr>
        <w:spacing w:after="0"/>
        <w:rPr>
          <w:rFonts w:ascii="Times New Roman" w:hAnsi="Times New Roman" w:cs="Times New Roman"/>
          <w:sz w:val="24"/>
        </w:rPr>
      </w:pPr>
    </w:p>
    <w:p w14:paraId="2FBDE81A" w14:textId="472C427B" w:rsidR="007308AD" w:rsidRDefault="007308AD" w:rsidP="007308AD">
      <w:pPr>
        <w:spacing w:after="0"/>
        <w:rPr>
          <w:rFonts w:ascii="Times New Roman" w:hAnsi="Times New Roman" w:cs="Times New Roman"/>
          <w:sz w:val="24"/>
        </w:rPr>
      </w:pPr>
      <w:r>
        <w:rPr>
          <w:rFonts w:ascii="Times New Roman" w:hAnsi="Times New Roman" w:cs="Times New Roman"/>
          <w:sz w:val="24"/>
        </w:rPr>
        <w:t>4.) Die Übungen, die d</w:t>
      </w:r>
      <w:r w:rsidR="0037746A">
        <w:rPr>
          <w:rFonts w:ascii="Times New Roman" w:hAnsi="Times New Roman" w:cs="Times New Roman"/>
          <w:sz w:val="24"/>
        </w:rPr>
        <w:t>ie</w:t>
      </w:r>
      <w:r>
        <w:rPr>
          <w:rFonts w:ascii="Times New Roman" w:hAnsi="Times New Roman" w:cs="Times New Roman"/>
          <w:sz w:val="24"/>
        </w:rPr>
        <w:t xml:space="preserve"> Trainer vorschl</w:t>
      </w:r>
      <w:r w:rsidR="0037746A">
        <w:rPr>
          <w:rFonts w:ascii="Times New Roman" w:hAnsi="Times New Roman" w:cs="Times New Roman"/>
          <w:sz w:val="24"/>
        </w:rPr>
        <w:t>agen</w:t>
      </w:r>
      <w:r>
        <w:rPr>
          <w:rFonts w:ascii="Times New Roman" w:hAnsi="Times New Roman" w:cs="Times New Roman"/>
          <w:sz w:val="24"/>
        </w:rPr>
        <w:t xml:space="preserve">, werden durchgeführt, beziehungsweise deren Anweisungen befolgt! Das gilt für alle! Sollte ein Kind eine Verletzung haben, sodass sie/er eine Übung nicht durchführen kann, so </w:t>
      </w:r>
      <w:r w:rsidR="0037746A">
        <w:rPr>
          <w:rFonts w:ascii="Times New Roman" w:hAnsi="Times New Roman" w:cs="Times New Roman"/>
          <w:sz w:val="24"/>
        </w:rPr>
        <w:t>sind</w:t>
      </w:r>
      <w:r>
        <w:rPr>
          <w:rFonts w:ascii="Times New Roman" w:hAnsi="Times New Roman" w:cs="Times New Roman"/>
          <w:sz w:val="24"/>
        </w:rPr>
        <w:t xml:space="preserve"> </w:t>
      </w:r>
      <w:r w:rsidR="0037746A">
        <w:rPr>
          <w:rFonts w:ascii="Times New Roman" w:hAnsi="Times New Roman" w:cs="Times New Roman"/>
          <w:sz w:val="24"/>
        </w:rPr>
        <w:t>die</w:t>
      </w:r>
      <w:r>
        <w:rPr>
          <w:rFonts w:ascii="Times New Roman" w:hAnsi="Times New Roman" w:cs="Times New Roman"/>
          <w:sz w:val="24"/>
        </w:rPr>
        <w:t xml:space="preserve"> Trainer sofort zu verständigen.</w:t>
      </w:r>
    </w:p>
    <w:p w14:paraId="237DEB57" w14:textId="77777777" w:rsidR="007308AD" w:rsidRDefault="007308AD" w:rsidP="007308AD">
      <w:pPr>
        <w:spacing w:after="0"/>
        <w:rPr>
          <w:rFonts w:ascii="Times New Roman" w:hAnsi="Times New Roman" w:cs="Times New Roman"/>
          <w:sz w:val="24"/>
        </w:rPr>
      </w:pPr>
    </w:p>
    <w:p w14:paraId="1361C39E" w14:textId="77777777" w:rsidR="008976B1" w:rsidRDefault="007308AD" w:rsidP="008976B1">
      <w:pPr>
        <w:rPr>
          <w:rFonts w:ascii="Times New Roman" w:hAnsi="Times New Roman" w:cs="Times New Roman"/>
          <w:sz w:val="24"/>
        </w:rPr>
      </w:pPr>
      <w:r>
        <w:rPr>
          <w:rFonts w:ascii="Times New Roman" w:hAnsi="Times New Roman" w:cs="Times New Roman"/>
          <w:sz w:val="24"/>
        </w:rPr>
        <w:t>5.) Das Herumlaufen, Schupsen, Treten, Drängeln, Nerven anderer, Beleidigen, Beschimpfen, Auslachen anderer Schülerinnen/Schüler ist verboten und wird bestraft! Siehe §5. Hier kann ein Ausschluss aus der Bowlingschule erfolgen! Genau das gleiche gilt für den Genuss von Tabak und Alkohol und die Handynutzung während des Trainings, ebenfalls für anwesende Elternteile!</w:t>
      </w:r>
    </w:p>
    <w:p w14:paraId="3EC32508" w14:textId="77777777" w:rsidR="008976B1" w:rsidRDefault="008976B1" w:rsidP="008976B1">
      <w:pPr>
        <w:rPr>
          <w:rFonts w:ascii="Times New Roman" w:hAnsi="Times New Roman" w:cs="Times New Roman"/>
          <w:sz w:val="24"/>
        </w:rPr>
      </w:pPr>
    </w:p>
    <w:p w14:paraId="611F5A38" w14:textId="289A33D4" w:rsidR="008300CC" w:rsidRPr="008976B1" w:rsidRDefault="007308AD" w:rsidP="008976B1">
      <w:pPr>
        <w:rPr>
          <w:rFonts w:ascii="Times New Roman" w:hAnsi="Times New Roman" w:cs="Times New Roman"/>
          <w:sz w:val="24"/>
        </w:rPr>
      </w:pPr>
      <w:r>
        <w:rPr>
          <w:rFonts w:ascii="Times New Roman" w:hAnsi="Times New Roman" w:cs="Times New Roman"/>
          <w:b/>
          <w:i/>
          <w:sz w:val="24"/>
          <w:u w:val="single"/>
        </w:rPr>
        <w:t>§5 Verfolgung/Ahndung/Ausschluss aus der Bowlingschule:</w:t>
      </w:r>
    </w:p>
    <w:p w14:paraId="7A752D15" w14:textId="5AF3234F" w:rsidR="007B2B09" w:rsidRDefault="007308AD" w:rsidP="007308AD">
      <w:pPr>
        <w:spacing w:after="0"/>
        <w:rPr>
          <w:rFonts w:ascii="Times New Roman" w:hAnsi="Times New Roman" w:cs="Times New Roman"/>
          <w:sz w:val="24"/>
        </w:rPr>
      </w:pPr>
      <w:r>
        <w:rPr>
          <w:rFonts w:ascii="Times New Roman" w:hAnsi="Times New Roman" w:cs="Times New Roman"/>
          <w:sz w:val="24"/>
        </w:rPr>
        <w:t>Jeder Sport, auch der Bowlingsport, hat Regeln, die es zu befolgen gilt. Ein nicht Einhalten dieser Regeln hat Konsequenzen zur Folge. D</w:t>
      </w:r>
      <w:r w:rsidR="0037746A">
        <w:rPr>
          <w:rFonts w:ascii="Times New Roman" w:hAnsi="Times New Roman" w:cs="Times New Roman"/>
          <w:sz w:val="24"/>
        </w:rPr>
        <w:t>ie</w:t>
      </w:r>
      <w:r>
        <w:rPr>
          <w:rFonts w:ascii="Times New Roman" w:hAnsi="Times New Roman" w:cs="Times New Roman"/>
          <w:sz w:val="24"/>
        </w:rPr>
        <w:t xml:space="preserve"> Trainer beh</w:t>
      </w:r>
      <w:r w:rsidR="0037746A">
        <w:rPr>
          <w:rFonts w:ascii="Times New Roman" w:hAnsi="Times New Roman" w:cs="Times New Roman"/>
          <w:sz w:val="24"/>
        </w:rPr>
        <w:t>alten</w:t>
      </w:r>
      <w:r>
        <w:rPr>
          <w:rFonts w:ascii="Times New Roman" w:hAnsi="Times New Roman" w:cs="Times New Roman"/>
          <w:sz w:val="24"/>
        </w:rPr>
        <w:t xml:space="preserve"> es sich vor bei nicht Einhalten der Regeln (siehe §4) drei mündliche Ermahnungen auszusprechen. Hält sich eine Schülerin/ein Schüler nach diesen drei Ermahnungen immer noch nicht an die Regeln, folgt das nur einmalige Zeigen der gelben Karte. Auch das unentschuldigte Erscheinen bei Turnieren, Ligen oder Meisterschaften hat die gelbe Karte zur Folge. </w:t>
      </w:r>
    </w:p>
    <w:p w14:paraId="17047EA8" w14:textId="4F7C6C4C" w:rsidR="007308AD" w:rsidRDefault="007308AD" w:rsidP="007308AD">
      <w:pPr>
        <w:spacing w:after="0"/>
        <w:rPr>
          <w:rFonts w:ascii="Times New Roman" w:hAnsi="Times New Roman" w:cs="Times New Roman"/>
          <w:sz w:val="24"/>
        </w:rPr>
      </w:pPr>
      <w:r>
        <w:rPr>
          <w:rFonts w:ascii="Times New Roman" w:hAnsi="Times New Roman" w:cs="Times New Roman"/>
          <w:sz w:val="24"/>
        </w:rPr>
        <w:lastRenderedPageBreak/>
        <w:t>Nach der gelben Karte folgt die rote Karte, diese bedeutet Trainingssperre auf eine befristete Zeit hinweg, die d</w:t>
      </w:r>
      <w:r w:rsidR="0037746A">
        <w:rPr>
          <w:rFonts w:ascii="Times New Roman" w:hAnsi="Times New Roman" w:cs="Times New Roman"/>
          <w:sz w:val="24"/>
        </w:rPr>
        <w:t>ie</w:t>
      </w:r>
      <w:r>
        <w:rPr>
          <w:rFonts w:ascii="Times New Roman" w:hAnsi="Times New Roman" w:cs="Times New Roman"/>
          <w:sz w:val="24"/>
        </w:rPr>
        <w:t xml:space="preserve"> Trainer festleg</w:t>
      </w:r>
      <w:r w:rsidR="0037746A">
        <w:rPr>
          <w:rFonts w:ascii="Times New Roman" w:hAnsi="Times New Roman" w:cs="Times New Roman"/>
          <w:sz w:val="24"/>
        </w:rPr>
        <w:t>en</w:t>
      </w:r>
      <w:r w:rsidR="009A113B">
        <w:rPr>
          <w:rFonts w:ascii="Times New Roman" w:hAnsi="Times New Roman" w:cs="Times New Roman"/>
          <w:sz w:val="24"/>
        </w:rPr>
        <w:t>, je nach Schwere des Vergehens</w:t>
      </w:r>
      <w:r>
        <w:rPr>
          <w:rFonts w:ascii="Times New Roman" w:hAnsi="Times New Roman" w:cs="Times New Roman"/>
          <w:sz w:val="24"/>
        </w:rPr>
        <w:t>. Auch eine Anmeldesperre für das nächste Turnier kann es geben.</w:t>
      </w:r>
    </w:p>
    <w:p w14:paraId="227BA948" w14:textId="68A2A23F" w:rsidR="007308AD" w:rsidRDefault="007308AD" w:rsidP="007308AD">
      <w:pPr>
        <w:spacing w:after="0"/>
        <w:rPr>
          <w:rFonts w:ascii="Times New Roman" w:hAnsi="Times New Roman" w:cs="Times New Roman"/>
          <w:sz w:val="24"/>
        </w:rPr>
      </w:pPr>
      <w:r>
        <w:rPr>
          <w:rFonts w:ascii="Times New Roman" w:hAnsi="Times New Roman" w:cs="Times New Roman"/>
          <w:sz w:val="24"/>
        </w:rPr>
        <w:t>Bei schwereren Vergehen, wie zum Beispiel das Treten, Schupsen oder Schlagen anderer Kinder im Training kann es</w:t>
      </w:r>
      <w:r w:rsidR="009A113B">
        <w:rPr>
          <w:rFonts w:ascii="Times New Roman" w:hAnsi="Times New Roman" w:cs="Times New Roman"/>
          <w:sz w:val="24"/>
        </w:rPr>
        <w:t xml:space="preserve"> entweder sofort zum Zeigen der gelben Karte oder</w:t>
      </w:r>
      <w:r>
        <w:rPr>
          <w:rFonts w:ascii="Times New Roman" w:hAnsi="Times New Roman" w:cs="Times New Roman"/>
          <w:sz w:val="24"/>
        </w:rPr>
        <w:t xml:space="preserve"> auch zu einem vollständigen und unbefristeten Ausschluss aus der Bowlingschule kommen. </w:t>
      </w:r>
    </w:p>
    <w:p w14:paraId="7EC68637" w14:textId="77777777" w:rsidR="008976B1" w:rsidRDefault="007308AD" w:rsidP="008976B1">
      <w:pPr>
        <w:rPr>
          <w:rFonts w:ascii="Times New Roman" w:hAnsi="Times New Roman" w:cs="Times New Roman"/>
          <w:sz w:val="24"/>
        </w:rPr>
      </w:pPr>
      <w:r>
        <w:rPr>
          <w:rFonts w:ascii="Times New Roman" w:hAnsi="Times New Roman" w:cs="Times New Roman"/>
          <w:sz w:val="24"/>
        </w:rPr>
        <w:t xml:space="preserve">Sämtliche Konsequenzen werden in den jeweiligen Schülerakten vermerkt, sind das komplette Schuljahr über gültig und verfallen nach dem Schuljahr wieder. </w:t>
      </w:r>
    </w:p>
    <w:p w14:paraId="2CA76604" w14:textId="77777777" w:rsidR="008976B1" w:rsidRDefault="008976B1" w:rsidP="008976B1">
      <w:pPr>
        <w:rPr>
          <w:rFonts w:ascii="Times New Roman" w:hAnsi="Times New Roman" w:cs="Times New Roman"/>
          <w:sz w:val="24"/>
        </w:rPr>
      </w:pPr>
    </w:p>
    <w:p w14:paraId="7EE0C495" w14:textId="2117E48B" w:rsidR="006D68D5" w:rsidRPr="008976B1" w:rsidRDefault="007308AD" w:rsidP="008976B1">
      <w:pPr>
        <w:spacing w:after="0"/>
        <w:rPr>
          <w:rFonts w:ascii="Times New Roman" w:hAnsi="Times New Roman" w:cs="Times New Roman"/>
          <w:sz w:val="24"/>
        </w:rPr>
      </w:pPr>
      <w:r>
        <w:rPr>
          <w:rFonts w:ascii="Times New Roman" w:hAnsi="Times New Roman" w:cs="Times New Roman"/>
          <w:b/>
          <w:i/>
          <w:sz w:val="24"/>
          <w:u w:val="single"/>
        </w:rPr>
        <w:t>§6 Anwesenheiten/Abwesenheiten/</w:t>
      </w:r>
      <w:r w:rsidR="006D68D5">
        <w:rPr>
          <w:rFonts w:ascii="Times New Roman" w:hAnsi="Times New Roman" w:cs="Times New Roman"/>
          <w:b/>
          <w:i/>
          <w:sz w:val="24"/>
          <w:u w:val="single"/>
        </w:rPr>
        <w:t>Meldung</w:t>
      </w:r>
      <w:r w:rsidR="00BB4025">
        <w:rPr>
          <w:rFonts w:ascii="Times New Roman" w:hAnsi="Times New Roman" w:cs="Times New Roman"/>
          <w:b/>
          <w:i/>
          <w:sz w:val="24"/>
          <w:u w:val="single"/>
        </w:rPr>
        <w:t>en</w:t>
      </w:r>
      <w:r w:rsidR="006D68D5">
        <w:rPr>
          <w:rFonts w:ascii="Times New Roman" w:hAnsi="Times New Roman" w:cs="Times New Roman"/>
          <w:b/>
          <w:i/>
          <w:sz w:val="24"/>
          <w:u w:val="single"/>
        </w:rPr>
        <w:t xml:space="preserve"> zum Training/</w:t>
      </w:r>
    </w:p>
    <w:p w14:paraId="3DCA6D3A" w14:textId="2936C868" w:rsidR="007308AD" w:rsidRDefault="007308AD" w:rsidP="008976B1">
      <w:pPr>
        <w:spacing w:after="0"/>
        <w:rPr>
          <w:rFonts w:ascii="Times New Roman" w:hAnsi="Times New Roman" w:cs="Times New Roman"/>
          <w:b/>
          <w:i/>
          <w:sz w:val="24"/>
          <w:u w:val="single"/>
        </w:rPr>
      </w:pPr>
      <w:r>
        <w:rPr>
          <w:rFonts w:ascii="Times New Roman" w:hAnsi="Times New Roman" w:cs="Times New Roman"/>
          <w:b/>
          <w:i/>
          <w:sz w:val="24"/>
          <w:u w:val="single"/>
        </w:rPr>
        <w:t>unentschuldigtes Fehlen/Fehlen über lange Zeit:</w:t>
      </w:r>
    </w:p>
    <w:p w14:paraId="795ED38E" w14:textId="4EC4E2FB" w:rsidR="001260F8" w:rsidRDefault="007308AD" w:rsidP="008976B1">
      <w:pPr>
        <w:spacing w:before="240" w:after="0"/>
        <w:rPr>
          <w:rFonts w:ascii="Times New Roman" w:hAnsi="Times New Roman" w:cs="Times New Roman"/>
          <w:iCs/>
          <w:sz w:val="24"/>
        </w:rPr>
      </w:pPr>
      <w:r>
        <w:rPr>
          <w:rFonts w:ascii="Times New Roman" w:hAnsi="Times New Roman" w:cs="Times New Roman"/>
          <w:sz w:val="24"/>
        </w:rPr>
        <w:t>Das Training in der Bowlingschule ist so konzipiert, dass man das Training regelmäßig besucht, das bedeutet jede Woche, alle zwei Wochen oder in einem anderen regelmäßigen Zyklus.</w:t>
      </w:r>
      <w:r w:rsidR="001260F8">
        <w:rPr>
          <w:rFonts w:ascii="Times New Roman" w:hAnsi="Times New Roman" w:cs="Times New Roman"/>
          <w:iCs/>
          <w:sz w:val="24"/>
        </w:rPr>
        <w:t xml:space="preserve"> Damit auch das Training regelmäßig stattfinden kann, wird dringend gebeten, de</w:t>
      </w:r>
      <w:r w:rsidR="0037746A">
        <w:rPr>
          <w:rFonts w:ascii="Times New Roman" w:hAnsi="Times New Roman" w:cs="Times New Roman"/>
          <w:iCs/>
          <w:sz w:val="24"/>
        </w:rPr>
        <w:t>n</w:t>
      </w:r>
      <w:r w:rsidR="001260F8">
        <w:rPr>
          <w:rFonts w:ascii="Times New Roman" w:hAnsi="Times New Roman" w:cs="Times New Roman"/>
          <w:iCs/>
          <w:sz w:val="24"/>
        </w:rPr>
        <w:t xml:space="preserve"> Trainer</w:t>
      </w:r>
      <w:r w:rsidR="0037746A">
        <w:rPr>
          <w:rFonts w:ascii="Times New Roman" w:hAnsi="Times New Roman" w:cs="Times New Roman"/>
          <w:iCs/>
          <w:sz w:val="24"/>
        </w:rPr>
        <w:t>n</w:t>
      </w:r>
      <w:r w:rsidR="001260F8">
        <w:rPr>
          <w:rFonts w:ascii="Times New Roman" w:hAnsi="Times New Roman" w:cs="Times New Roman"/>
          <w:iCs/>
          <w:sz w:val="24"/>
        </w:rPr>
        <w:t xml:space="preserve"> Bescheid zu geben, ob die Schülerin/der Schüler zum Training kommt oder nicht. </w:t>
      </w:r>
    </w:p>
    <w:p w14:paraId="41CC500F" w14:textId="4CDB1D9A" w:rsidR="001260F8" w:rsidRPr="00BB4025" w:rsidRDefault="007308AD" w:rsidP="001260F8">
      <w:pPr>
        <w:spacing w:after="0"/>
        <w:rPr>
          <w:rFonts w:ascii="Times New Roman" w:hAnsi="Times New Roman" w:cs="Times New Roman"/>
          <w:i/>
          <w:iCs/>
          <w:sz w:val="24"/>
        </w:rPr>
      </w:pPr>
      <w:r w:rsidRPr="00BB4025">
        <w:rPr>
          <w:rFonts w:ascii="Times New Roman" w:hAnsi="Times New Roman" w:cs="Times New Roman"/>
          <w:i/>
          <w:iCs/>
          <w:sz w:val="24"/>
        </w:rPr>
        <w:t>D</w:t>
      </w:r>
      <w:r w:rsidR="0037746A">
        <w:rPr>
          <w:rFonts w:ascii="Times New Roman" w:hAnsi="Times New Roman" w:cs="Times New Roman"/>
          <w:i/>
          <w:iCs/>
          <w:sz w:val="24"/>
        </w:rPr>
        <w:t>ie</w:t>
      </w:r>
      <w:r w:rsidRPr="00BB4025">
        <w:rPr>
          <w:rFonts w:ascii="Times New Roman" w:hAnsi="Times New Roman" w:cs="Times New Roman"/>
          <w:i/>
          <w:iCs/>
          <w:sz w:val="24"/>
        </w:rPr>
        <w:t xml:space="preserve"> Trainer w</w:t>
      </w:r>
      <w:r w:rsidR="0037746A">
        <w:rPr>
          <w:rFonts w:ascii="Times New Roman" w:hAnsi="Times New Roman" w:cs="Times New Roman"/>
          <w:i/>
          <w:iCs/>
          <w:sz w:val="24"/>
        </w:rPr>
        <w:t>erden</w:t>
      </w:r>
      <w:r w:rsidRPr="00BB4025">
        <w:rPr>
          <w:rFonts w:ascii="Times New Roman" w:hAnsi="Times New Roman" w:cs="Times New Roman"/>
          <w:i/>
          <w:iCs/>
          <w:sz w:val="24"/>
        </w:rPr>
        <w:t xml:space="preserve"> hier nicht der Schülerin/dem Schüler hinter herrufen/schreiben, es wird gebeten, dass die Schülerin/der Schüler oder die Eltern von sich aus de</w:t>
      </w:r>
      <w:r w:rsidR="0037746A">
        <w:rPr>
          <w:rFonts w:ascii="Times New Roman" w:hAnsi="Times New Roman" w:cs="Times New Roman"/>
          <w:i/>
          <w:iCs/>
          <w:sz w:val="24"/>
        </w:rPr>
        <w:t>n</w:t>
      </w:r>
      <w:r w:rsidRPr="00BB4025">
        <w:rPr>
          <w:rFonts w:ascii="Times New Roman" w:hAnsi="Times New Roman" w:cs="Times New Roman"/>
          <w:i/>
          <w:iCs/>
          <w:sz w:val="24"/>
        </w:rPr>
        <w:t xml:space="preserve"> Trainer</w:t>
      </w:r>
      <w:r w:rsidR="0037746A">
        <w:rPr>
          <w:rFonts w:ascii="Times New Roman" w:hAnsi="Times New Roman" w:cs="Times New Roman"/>
          <w:i/>
          <w:iCs/>
          <w:sz w:val="24"/>
        </w:rPr>
        <w:t>n</w:t>
      </w:r>
      <w:r w:rsidRPr="00BB4025">
        <w:rPr>
          <w:rFonts w:ascii="Times New Roman" w:hAnsi="Times New Roman" w:cs="Times New Roman"/>
          <w:i/>
          <w:iCs/>
          <w:sz w:val="24"/>
        </w:rPr>
        <w:t xml:space="preserve"> Bescheid geben.</w:t>
      </w:r>
      <w:r w:rsidR="006D68D5" w:rsidRPr="00BB4025">
        <w:rPr>
          <w:rFonts w:ascii="Times New Roman" w:hAnsi="Times New Roman" w:cs="Times New Roman"/>
          <w:i/>
          <w:iCs/>
          <w:sz w:val="24"/>
        </w:rPr>
        <w:t xml:space="preserve"> </w:t>
      </w:r>
    </w:p>
    <w:p w14:paraId="52813FCE" w14:textId="264AD228" w:rsidR="001260F8" w:rsidRDefault="006D68D5" w:rsidP="001260F8">
      <w:pPr>
        <w:spacing w:after="0"/>
        <w:rPr>
          <w:rFonts w:ascii="Times New Roman" w:hAnsi="Times New Roman" w:cs="Times New Roman"/>
          <w:sz w:val="24"/>
        </w:rPr>
      </w:pPr>
      <w:r>
        <w:rPr>
          <w:rFonts w:ascii="Times New Roman" w:hAnsi="Times New Roman" w:cs="Times New Roman"/>
          <w:sz w:val="24"/>
        </w:rPr>
        <w:t xml:space="preserve">Hier gilt eine sogenannte </w:t>
      </w:r>
      <w:r w:rsidRPr="006D68D5">
        <w:rPr>
          <w:rFonts w:ascii="Times New Roman" w:hAnsi="Times New Roman" w:cs="Times New Roman"/>
          <w:b/>
          <w:bCs/>
          <w:sz w:val="24"/>
        </w:rPr>
        <w:t>„Deadline“</w:t>
      </w:r>
      <w:r>
        <w:rPr>
          <w:rFonts w:ascii="Times New Roman" w:hAnsi="Times New Roman" w:cs="Times New Roman"/>
          <w:sz w:val="24"/>
        </w:rPr>
        <w:t xml:space="preserve">, diese ist </w:t>
      </w:r>
      <w:r w:rsidRPr="006D68D5">
        <w:rPr>
          <w:rFonts w:ascii="Times New Roman" w:hAnsi="Times New Roman" w:cs="Times New Roman"/>
          <w:b/>
          <w:bCs/>
          <w:sz w:val="24"/>
        </w:rPr>
        <w:t xml:space="preserve">Mittwochabend vor den jeweiligen Trainings </w:t>
      </w:r>
      <w:r w:rsidR="001260F8">
        <w:rPr>
          <w:rFonts w:ascii="Times New Roman" w:hAnsi="Times New Roman" w:cs="Times New Roman"/>
          <w:b/>
          <w:bCs/>
          <w:sz w:val="24"/>
        </w:rPr>
        <w:t>(</w:t>
      </w:r>
      <w:r w:rsidRPr="006D68D5">
        <w:rPr>
          <w:rFonts w:ascii="Times New Roman" w:hAnsi="Times New Roman" w:cs="Times New Roman"/>
          <w:b/>
          <w:bCs/>
          <w:sz w:val="24"/>
        </w:rPr>
        <w:t>Freitag und/oder Samstag</w:t>
      </w:r>
      <w:r w:rsidR="001260F8">
        <w:rPr>
          <w:rFonts w:ascii="Times New Roman" w:hAnsi="Times New Roman" w:cs="Times New Roman"/>
          <w:b/>
          <w:bCs/>
          <w:sz w:val="24"/>
        </w:rPr>
        <w:t>)</w:t>
      </w:r>
      <w:r w:rsidRPr="006D68D5">
        <w:rPr>
          <w:rFonts w:ascii="Times New Roman" w:hAnsi="Times New Roman" w:cs="Times New Roman"/>
          <w:b/>
          <w:bCs/>
          <w:sz w:val="24"/>
        </w:rPr>
        <w:t>, 22:00 Uhr</w:t>
      </w:r>
      <w:r>
        <w:rPr>
          <w:rFonts w:ascii="Times New Roman" w:hAnsi="Times New Roman" w:cs="Times New Roman"/>
          <w:sz w:val="24"/>
        </w:rPr>
        <w:t xml:space="preserve">. Bis dahin müssen alle Meldungen für diese Trainings von den Schülerinnen/Schülern, beziehungsweise den Eltern für die Kinder </w:t>
      </w:r>
      <w:r w:rsidR="001260F8">
        <w:rPr>
          <w:rFonts w:ascii="Times New Roman" w:hAnsi="Times New Roman" w:cs="Times New Roman"/>
          <w:sz w:val="24"/>
        </w:rPr>
        <w:t>bei</w:t>
      </w:r>
      <w:r w:rsidR="0037746A">
        <w:rPr>
          <w:rFonts w:ascii="Times New Roman" w:hAnsi="Times New Roman" w:cs="Times New Roman"/>
          <w:sz w:val="24"/>
        </w:rPr>
        <w:t xml:space="preserve"> den</w:t>
      </w:r>
      <w:r w:rsidR="001260F8">
        <w:rPr>
          <w:rFonts w:ascii="Times New Roman" w:hAnsi="Times New Roman" w:cs="Times New Roman"/>
          <w:sz w:val="24"/>
        </w:rPr>
        <w:t xml:space="preserve"> Trainer</w:t>
      </w:r>
      <w:r w:rsidR="0037746A">
        <w:rPr>
          <w:rFonts w:ascii="Times New Roman" w:hAnsi="Times New Roman" w:cs="Times New Roman"/>
          <w:sz w:val="24"/>
        </w:rPr>
        <w:t>n</w:t>
      </w:r>
      <w:r w:rsidR="001260F8">
        <w:rPr>
          <w:rFonts w:ascii="Times New Roman" w:hAnsi="Times New Roman" w:cs="Times New Roman"/>
          <w:sz w:val="24"/>
        </w:rPr>
        <w:t xml:space="preserve"> </w:t>
      </w:r>
      <w:r>
        <w:rPr>
          <w:rFonts w:ascii="Times New Roman" w:hAnsi="Times New Roman" w:cs="Times New Roman"/>
          <w:sz w:val="24"/>
        </w:rPr>
        <w:t xml:space="preserve">eingegangen sein. </w:t>
      </w:r>
    </w:p>
    <w:p w14:paraId="7B1C6D1E" w14:textId="77777777" w:rsidR="00BB4025" w:rsidRPr="00BB4025" w:rsidRDefault="006D68D5" w:rsidP="001260F8">
      <w:pPr>
        <w:spacing w:after="0"/>
        <w:rPr>
          <w:rFonts w:ascii="Times New Roman" w:hAnsi="Times New Roman" w:cs="Times New Roman"/>
          <w:i/>
          <w:iCs/>
          <w:sz w:val="24"/>
        </w:rPr>
      </w:pPr>
      <w:r w:rsidRPr="00BB4025">
        <w:rPr>
          <w:rFonts w:ascii="Times New Roman" w:hAnsi="Times New Roman" w:cs="Times New Roman"/>
          <w:i/>
          <w:iCs/>
          <w:sz w:val="24"/>
        </w:rPr>
        <w:t xml:space="preserve">Sollte eine Schülerin/ein Schüler sich, bzw. ein Elternteil sein Kind nicht für den jeweiligen Trainingstag/die Trainingstage gemeldet haben, gilt er automatisch als unentschuldigt fehlend! </w:t>
      </w:r>
    </w:p>
    <w:p w14:paraId="100A0E53" w14:textId="33BD2AB7" w:rsidR="006D68D5" w:rsidRDefault="001260F8" w:rsidP="001260F8">
      <w:pPr>
        <w:spacing w:after="0"/>
        <w:rPr>
          <w:rFonts w:ascii="Times New Roman" w:hAnsi="Times New Roman" w:cs="Times New Roman"/>
          <w:sz w:val="24"/>
        </w:rPr>
      </w:pPr>
      <w:r w:rsidRPr="00BB4025">
        <w:rPr>
          <w:rFonts w:ascii="Times New Roman" w:hAnsi="Times New Roman" w:cs="Times New Roman"/>
          <w:b/>
          <w:bCs/>
          <w:sz w:val="24"/>
        </w:rPr>
        <w:t>Nach dreimaligem, unentschuldigtem Fehlen</w:t>
      </w:r>
      <w:r w:rsidR="006D68D5" w:rsidRPr="00BB4025">
        <w:rPr>
          <w:rFonts w:ascii="Times New Roman" w:hAnsi="Times New Roman" w:cs="Times New Roman"/>
          <w:b/>
          <w:bCs/>
          <w:sz w:val="24"/>
        </w:rPr>
        <w:t xml:space="preserve"> </w:t>
      </w:r>
      <w:r w:rsidRPr="00BB4025">
        <w:rPr>
          <w:rFonts w:ascii="Times New Roman" w:hAnsi="Times New Roman" w:cs="Times New Roman"/>
          <w:b/>
          <w:bCs/>
          <w:sz w:val="24"/>
        </w:rPr>
        <w:t>hat das die gelbe Karte zur Folge!</w:t>
      </w:r>
    </w:p>
    <w:p w14:paraId="07B01B80" w14:textId="753AA775" w:rsidR="001260F8" w:rsidRDefault="001260F8" w:rsidP="001260F8">
      <w:pPr>
        <w:spacing w:after="0"/>
        <w:rPr>
          <w:rFonts w:ascii="Times New Roman" w:hAnsi="Times New Roman" w:cs="Times New Roman"/>
          <w:iCs/>
          <w:sz w:val="24"/>
        </w:rPr>
      </w:pPr>
      <w:r>
        <w:rPr>
          <w:rFonts w:ascii="Times New Roman" w:hAnsi="Times New Roman" w:cs="Times New Roman"/>
          <w:iCs/>
          <w:sz w:val="24"/>
        </w:rPr>
        <w:t xml:space="preserve">Bei schwerwiegenderen Verletzungen, bei längerem Ausfall wegen Urlaub, Krankheit, o.ä. </w:t>
      </w:r>
      <w:r w:rsidR="0037746A">
        <w:rPr>
          <w:rFonts w:ascii="Times New Roman" w:hAnsi="Times New Roman" w:cs="Times New Roman"/>
          <w:iCs/>
          <w:sz w:val="24"/>
        </w:rPr>
        <w:t>sind</w:t>
      </w:r>
      <w:r>
        <w:rPr>
          <w:rFonts w:ascii="Times New Roman" w:hAnsi="Times New Roman" w:cs="Times New Roman"/>
          <w:iCs/>
          <w:sz w:val="24"/>
        </w:rPr>
        <w:t xml:space="preserve"> in jedem Fall d</w:t>
      </w:r>
      <w:r w:rsidR="0037746A">
        <w:rPr>
          <w:rFonts w:ascii="Times New Roman" w:hAnsi="Times New Roman" w:cs="Times New Roman"/>
          <w:iCs/>
          <w:sz w:val="24"/>
        </w:rPr>
        <w:t>ie</w:t>
      </w:r>
      <w:r>
        <w:rPr>
          <w:rFonts w:ascii="Times New Roman" w:hAnsi="Times New Roman" w:cs="Times New Roman"/>
          <w:iCs/>
          <w:sz w:val="24"/>
        </w:rPr>
        <w:t xml:space="preserve"> Trainer zu verständigen. Sonst ist kein regelmäßiges Training möglich. D</w:t>
      </w:r>
      <w:r w:rsidR="0037746A">
        <w:rPr>
          <w:rFonts w:ascii="Times New Roman" w:hAnsi="Times New Roman" w:cs="Times New Roman"/>
          <w:iCs/>
          <w:sz w:val="24"/>
        </w:rPr>
        <w:t>ie</w:t>
      </w:r>
      <w:r>
        <w:rPr>
          <w:rFonts w:ascii="Times New Roman" w:hAnsi="Times New Roman" w:cs="Times New Roman"/>
          <w:iCs/>
          <w:sz w:val="24"/>
        </w:rPr>
        <w:t xml:space="preserve"> Trainer beh</w:t>
      </w:r>
      <w:r w:rsidR="0037746A">
        <w:rPr>
          <w:rFonts w:ascii="Times New Roman" w:hAnsi="Times New Roman" w:cs="Times New Roman"/>
          <w:iCs/>
          <w:sz w:val="24"/>
        </w:rPr>
        <w:t>alten</w:t>
      </w:r>
      <w:r>
        <w:rPr>
          <w:rFonts w:ascii="Times New Roman" w:hAnsi="Times New Roman" w:cs="Times New Roman"/>
          <w:iCs/>
          <w:sz w:val="24"/>
        </w:rPr>
        <w:t xml:space="preserve"> es sich vor, eine Pauschale von 10,00 € zu erheben, falls die Schülerin/der Schüler nicht regelmäßig das Training besucht, ohne vorher Bescheid gegeben zu haben, da die Bahn auch reserviert werden und wenn zu wenige Schüler da sind, d</w:t>
      </w:r>
      <w:r w:rsidR="0037746A">
        <w:rPr>
          <w:rFonts w:ascii="Times New Roman" w:hAnsi="Times New Roman" w:cs="Times New Roman"/>
          <w:iCs/>
          <w:sz w:val="24"/>
        </w:rPr>
        <w:t>ie</w:t>
      </w:r>
      <w:r>
        <w:rPr>
          <w:rFonts w:ascii="Times New Roman" w:hAnsi="Times New Roman" w:cs="Times New Roman"/>
          <w:iCs/>
          <w:sz w:val="24"/>
        </w:rPr>
        <w:t xml:space="preserve"> Trainer die Bahn wieder zurückgeben m</w:t>
      </w:r>
      <w:r w:rsidR="0037746A">
        <w:rPr>
          <w:rFonts w:ascii="Times New Roman" w:hAnsi="Times New Roman" w:cs="Times New Roman"/>
          <w:iCs/>
          <w:sz w:val="24"/>
        </w:rPr>
        <w:t>üssen</w:t>
      </w:r>
      <w:r>
        <w:rPr>
          <w:rFonts w:ascii="Times New Roman" w:hAnsi="Times New Roman" w:cs="Times New Roman"/>
          <w:iCs/>
          <w:sz w:val="24"/>
        </w:rPr>
        <w:t xml:space="preserve">. </w:t>
      </w:r>
    </w:p>
    <w:p w14:paraId="181B4893" w14:textId="77777777" w:rsidR="008976B1" w:rsidRDefault="001260F8" w:rsidP="008976B1">
      <w:pPr>
        <w:rPr>
          <w:rFonts w:ascii="Times New Roman" w:hAnsi="Times New Roman" w:cs="Times New Roman"/>
          <w:iCs/>
          <w:sz w:val="24"/>
        </w:rPr>
      </w:pPr>
      <w:r>
        <w:rPr>
          <w:rFonts w:ascii="Times New Roman" w:hAnsi="Times New Roman" w:cs="Times New Roman"/>
          <w:iCs/>
          <w:sz w:val="24"/>
        </w:rPr>
        <w:t>Bei einem unentschuldigten Fehlen über einen Monat hinweg folgt automatisch der Ausschluss aus der Bowlingschule. Gegebenenfalls fällt hier auch die oben genannte Pauschale an.</w:t>
      </w:r>
    </w:p>
    <w:p w14:paraId="67D36538" w14:textId="77777777" w:rsidR="008976B1" w:rsidRDefault="008976B1" w:rsidP="008976B1">
      <w:pPr>
        <w:rPr>
          <w:rFonts w:ascii="Times New Roman" w:hAnsi="Times New Roman" w:cs="Times New Roman"/>
          <w:iCs/>
          <w:sz w:val="24"/>
        </w:rPr>
      </w:pPr>
    </w:p>
    <w:p w14:paraId="1034A98A" w14:textId="77777777" w:rsidR="007B2B09" w:rsidRDefault="007B2B09" w:rsidP="008976B1">
      <w:pPr>
        <w:rPr>
          <w:rFonts w:ascii="Times New Roman" w:hAnsi="Times New Roman" w:cs="Times New Roman"/>
          <w:b/>
          <w:i/>
          <w:sz w:val="24"/>
          <w:u w:val="single"/>
        </w:rPr>
      </w:pPr>
    </w:p>
    <w:p w14:paraId="1F54777B" w14:textId="77777777" w:rsidR="007B2B09" w:rsidRDefault="007B2B09" w:rsidP="008976B1">
      <w:pPr>
        <w:rPr>
          <w:rFonts w:ascii="Times New Roman" w:hAnsi="Times New Roman" w:cs="Times New Roman"/>
          <w:b/>
          <w:i/>
          <w:sz w:val="24"/>
          <w:u w:val="single"/>
        </w:rPr>
      </w:pPr>
    </w:p>
    <w:p w14:paraId="573DACFD" w14:textId="4F58DE49" w:rsidR="007308AD" w:rsidRPr="008976B1" w:rsidRDefault="007308AD" w:rsidP="008976B1">
      <w:pPr>
        <w:rPr>
          <w:rFonts w:ascii="Times New Roman" w:hAnsi="Times New Roman" w:cs="Times New Roman"/>
          <w:iCs/>
          <w:sz w:val="24"/>
        </w:rPr>
      </w:pPr>
      <w:r>
        <w:rPr>
          <w:rFonts w:ascii="Times New Roman" w:hAnsi="Times New Roman" w:cs="Times New Roman"/>
          <w:b/>
          <w:i/>
          <w:sz w:val="24"/>
          <w:u w:val="single"/>
        </w:rPr>
        <w:lastRenderedPageBreak/>
        <w:t>§7 Aufstiegsmöglichkeiten:</w:t>
      </w:r>
    </w:p>
    <w:p w14:paraId="74223854" w14:textId="77777777" w:rsidR="007308AD" w:rsidRDefault="007308AD" w:rsidP="007308AD">
      <w:pPr>
        <w:spacing w:after="0"/>
        <w:rPr>
          <w:rFonts w:ascii="Times New Roman" w:hAnsi="Times New Roman" w:cs="Times New Roman"/>
          <w:sz w:val="24"/>
        </w:rPr>
      </w:pPr>
      <w:r>
        <w:rPr>
          <w:rFonts w:ascii="Times New Roman" w:hAnsi="Times New Roman" w:cs="Times New Roman"/>
          <w:sz w:val="24"/>
        </w:rPr>
        <w:t>Wenn ein Kind eine außerordentliche Begabung hat, gibt es selbstverständlich die Möglichkeit, diese Schülerin/diesen Schüler weiter und stärker zu fördern. In diesem Falle gibt es mehrere Möglichkeiten:</w:t>
      </w:r>
    </w:p>
    <w:p w14:paraId="5FD7E739" w14:textId="0E24A1F3" w:rsidR="007308AD" w:rsidRDefault="007308AD" w:rsidP="007308AD">
      <w:pPr>
        <w:spacing w:after="0"/>
        <w:rPr>
          <w:rFonts w:ascii="Times New Roman" w:hAnsi="Times New Roman" w:cs="Times New Roman"/>
          <w:sz w:val="24"/>
        </w:rPr>
      </w:pPr>
      <w:r>
        <w:rPr>
          <w:rFonts w:ascii="Times New Roman" w:hAnsi="Times New Roman" w:cs="Times New Roman"/>
          <w:sz w:val="24"/>
        </w:rPr>
        <w:t>- Erteilen von Einzelunterricht durch d</w:t>
      </w:r>
      <w:r w:rsidR="0037746A">
        <w:rPr>
          <w:rFonts w:ascii="Times New Roman" w:hAnsi="Times New Roman" w:cs="Times New Roman"/>
          <w:sz w:val="24"/>
        </w:rPr>
        <w:t>ie</w:t>
      </w:r>
      <w:r>
        <w:rPr>
          <w:rFonts w:ascii="Times New Roman" w:hAnsi="Times New Roman" w:cs="Times New Roman"/>
          <w:sz w:val="24"/>
        </w:rPr>
        <w:t xml:space="preserve"> Trainer</w:t>
      </w:r>
      <w:r w:rsidR="008976B1">
        <w:rPr>
          <w:rFonts w:ascii="Times New Roman" w:hAnsi="Times New Roman" w:cs="Times New Roman"/>
          <w:sz w:val="24"/>
        </w:rPr>
        <w:t xml:space="preserve"> (*)</w:t>
      </w:r>
    </w:p>
    <w:p w14:paraId="78CE6785" w14:textId="014376C0" w:rsidR="007308AD" w:rsidRDefault="007308AD" w:rsidP="007308AD">
      <w:pPr>
        <w:spacing w:after="0"/>
        <w:rPr>
          <w:rFonts w:ascii="Times New Roman" w:hAnsi="Times New Roman" w:cs="Times New Roman"/>
          <w:sz w:val="24"/>
        </w:rPr>
      </w:pPr>
      <w:r>
        <w:rPr>
          <w:rFonts w:ascii="Times New Roman" w:hAnsi="Times New Roman" w:cs="Times New Roman"/>
          <w:sz w:val="24"/>
        </w:rPr>
        <w:t>- Mitspielen in einer Ligamannschaft</w:t>
      </w:r>
      <w:r w:rsidR="007B2B09">
        <w:rPr>
          <w:rFonts w:ascii="Times New Roman" w:hAnsi="Times New Roman" w:cs="Times New Roman"/>
          <w:sz w:val="24"/>
        </w:rPr>
        <w:t xml:space="preserve"> (*)</w:t>
      </w:r>
    </w:p>
    <w:p w14:paraId="21665626" w14:textId="1E2A27CB" w:rsidR="007308AD" w:rsidRDefault="007308AD" w:rsidP="007308AD">
      <w:pPr>
        <w:spacing w:after="0"/>
        <w:rPr>
          <w:rFonts w:ascii="Times New Roman" w:hAnsi="Times New Roman" w:cs="Times New Roman"/>
          <w:sz w:val="24"/>
        </w:rPr>
      </w:pPr>
      <w:r>
        <w:rPr>
          <w:rFonts w:ascii="Times New Roman" w:hAnsi="Times New Roman" w:cs="Times New Roman"/>
          <w:sz w:val="24"/>
        </w:rPr>
        <w:t>- Mitspielen in Turnieren wie die Münchner oder Bayerische Jugendmeisterschaft</w:t>
      </w:r>
      <w:r w:rsidR="007B2B09">
        <w:rPr>
          <w:rFonts w:ascii="Times New Roman" w:hAnsi="Times New Roman" w:cs="Times New Roman"/>
          <w:sz w:val="24"/>
        </w:rPr>
        <w:t xml:space="preserve"> (*)</w:t>
      </w:r>
    </w:p>
    <w:p w14:paraId="6E03BAF5" w14:textId="4D3983BF" w:rsidR="007308AD" w:rsidRDefault="007308AD" w:rsidP="007308AD">
      <w:pPr>
        <w:spacing w:after="0"/>
        <w:rPr>
          <w:rFonts w:ascii="Times New Roman" w:hAnsi="Times New Roman" w:cs="Times New Roman"/>
          <w:sz w:val="24"/>
        </w:rPr>
      </w:pPr>
      <w:r>
        <w:rPr>
          <w:rFonts w:ascii="Times New Roman" w:hAnsi="Times New Roman" w:cs="Times New Roman"/>
          <w:sz w:val="24"/>
        </w:rPr>
        <w:t>- Mitspielen in ähnlichen Turnieren/Wettkämpfen</w:t>
      </w:r>
      <w:r w:rsidR="007B2B09">
        <w:rPr>
          <w:rFonts w:ascii="Times New Roman" w:hAnsi="Times New Roman" w:cs="Times New Roman"/>
          <w:sz w:val="24"/>
        </w:rPr>
        <w:t xml:space="preserve"> (*)</w:t>
      </w:r>
    </w:p>
    <w:p w14:paraId="73909FCF" w14:textId="222E7DCC" w:rsidR="008976B1" w:rsidRDefault="007308AD" w:rsidP="008976B1">
      <w:pPr>
        <w:rPr>
          <w:rFonts w:ascii="Times New Roman" w:hAnsi="Times New Roman" w:cs="Times New Roman"/>
          <w:sz w:val="24"/>
        </w:rPr>
      </w:pPr>
      <w:r>
        <w:rPr>
          <w:rFonts w:ascii="Times New Roman" w:hAnsi="Times New Roman" w:cs="Times New Roman"/>
          <w:sz w:val="24"/>
        </w:rPr>
        <w:t>Hierzu g</w:t>
      </w:r>
      <w:r w:rsidR="0037746A">
        <w:rPr>
          <w:rFonts w:ascii="Times New Roman" w:hAnsi="Times New Roman" w:cs="Times New Roman"/>
          <w:sz w:val="24"/>
        </w:rPr>
        <w:t>eben</w:t>
      </w:r>
      <w:r>
        <w:rPr>
          <w:rFonts w:ascii="Times New Roman" w:hAnsi="Times New Roman" w:cs="Times New Roman"/>
          <w:sz w:val="24"/>
        </w:rPr>
        <w:t xml:space="preserve"> d</w:t>
      </w:r>
      <w:r w:rsidR="0037746A">
        <w:rPr>
          <w:rFonts w:ascii="Times New Roman" w:hAnsi="Times New Roman" w:cs="Times New Roman"/>
          <w:sz w:val="24"/>
        </w:rPr>
        <w:t>ie</w:t>
      </w:r>
      <w:r>
        <w:rPr>
          <w:rFonts w:ascii="Times New Roman" w:hAnsi="Times New Roman" w:cs="Times New Roman"/>
          <w:sz w:val="24"/>
        </w:rPr>
        <w:t xml:space="preserve"> Trainer gerne jederzeit Auskunft.</w:t>
      </w:r>
    </w:p>
    <w:p w14:paraId="24329B7A" w14:textId="77777777" w:rsidR="008976B1" w:rsidRDefault="008976B1" w:rsidP="008976B1">
      <w:pPr>
        <w:rPr>
          <w:rFonts w:ascii="Times New Roman" w:hAnsi="Times New Roman" w:cs="Times New Roman"/>
          <w:sz w:val="24"/>
        </w:rPr>
      </w:pPr>
    </w:p>
    <w:p w14:paraId="0E1F59D4" w14:textId="0E4FBDD7" w:rsidR="007308AD" w:rsidRPr="008976B1" w:rsidRDefault="007308AD" w:rsidP="008976B1">
      <w:pPr>
        <w:rPr>
          <w:rFonts w:ascii="Times New Roman" w:hAnsi="Times New Roman" w:cs="Times New Roman"/>
          <w:sz w:val="24"/>
        </w:rPr>
      </w:pPr>
      <w:r>
        <w:rPr>
          <w:rFonts w:ascii="Times New Roman" w:hAnsi="Times New Roman" w:cs="Times New Roman"/>
          <w:b/>
          <w:i/>
          <w:sz w:val="24"/>
          <w:u w:val="single"/>
        </w:rPr>
        <w:t>§8 Datenschutzgrundverordnung (DSVO): EU-Grundverordnung ab 25.05.2018:</w:t>
      </w:r>
    </w:p>
    <w:p w14:paraId="34F65D21" w14:textId="67FE102E" w:rsidR="007308AD" w:rsidRDefault="007308AD" w:rsidP="001F35E7">
      <w:pPr>
        <w:spacing w:after="0"/>
        <w:rPr>
          <w:rFonts w:ascii="Times New Roman" w:hAnsi="Times New Roman" w:cs="Times New Roman"/>
          <w:sz w:val="24"/>
        </w:rPr>
      </w:pPr>
      <w:r>
        <w:rPr>
          <w:rFonts w:ascii="Times New Roman" w:hAnsi="Times New Roman" w:cs="Times New Roman"/>
          <w:sz w:val="24"/>
        </w:rPr>
        <w:t xml:space="preserve">Durch die Datenschutzgrundverordnung (DSVO), die ab dem 25.05.2018 gilt, werden sämtliche personenbezogenen (schülerbezogenen) Daten </w:t>
      </w:r>
      <w:r w:rsidR="001F35E7">
        <w:rPr>
          <w:rFonts w:ascii="Times New Roman" w:hAnsi="Times New Roman" w:cs="Times New Roman"/>
          <w:sz w:val="24"/>
        </w:rPr>
        <w:t>(siehe Extrablatt</w:t>
      </w:r>
      <w:r>
        <w:rPr>
          <w:rFonts w:ascii="Times New Roman" w:hAnsi="Times New Roman" w:cs="Times New Roman"/>
          <w:sz w:val="24"/>
        </w:rPr>
        <w:t>) vo</w:t>
      </w:r>
      <w:r w:rsidR="005268A1">
        <w:rPr>
          <w:rFonts w:ascii="Times New Roman" w:hAnsi="Times New Roman" w:cs="Times New Roman"/>
          <w:sz w:val="24"/>
        </w:rPr>
        <w:t>n den</w:t>
      </w:r>
      <w:r>
        <w:rPr>
          <w:rFonts w:ascii="Times New Roman" w:hAnsi="Times New Roman" w:cs="Times New Roman"/>
          <w:sz w:val="24"/>
        </w:rPr>
        <w:t xml:space="preserve"> Trainer</w:t>
      </w:r>
      <w:r w:rsidR="005268A1">
        <w:rPr>
          <w:rFonts w:ascii="Times New Roman" w:hAnsi="Times New Roman" w:cs="Times New Roman"/>
          <w:sz w:val="24"/>
        </w:rPr>
        <w:t>n</w:t>
      </w:r>
      <w:r>
        <w:rPr>
          <w:rFonts w:ascii="Times New Roman" w:hAnsi="Times New Roman" w:cs="Times New Roman"/>
          <w:sz w:val="24"/>
        </w:rPr>
        <w:t xml:space="preserve"> erhoben. </w:t>
      </w:r>
    </w:p>
    <w:p w14:paraId="14CAF420" w14:textId="362A5653" w:rsidR="007308AD" w:rsidRDefault="007308AD" w:rsidP="007308AD">
      <w:pPr>
        <w:spacing w:after="0"/>
        <w:rPr>
          <w:rFonts w:ascii="Times New Roman" w:hAnsi="Times New Roman" w:cs="Times New Roman"/>
          <w:sz w:val="24"/>
        </w:rPr>
      </w:pPr>
    </w:p>
    <w:p w14:paraId="113E8153" w14:textId="52804E79" w:rsidR="001F35E7" w:rsidRDefault="001F35E7" w:rsidP="007308AD">
      <w:pPr>
        <w:spacing w:after="0"/>
        <w:rPr>
          <w:rFonts w:ascii="Times New Roman" w:hAnsi="Times New Roman" w:cs="Times New Roman"/>
          <w:sz w:val="24"/>
        </w:rPr>
      </w:pPr>
      <w:r>
        <w:rPr>
          <w:rFonts w:ascii="Times New Roman" w:hAnsi="Times New Roman" w:cs="Times New Roman"/>
          <w:sz w:val="24"/>
        </w:rPr>
        <w:t>D</w:t>
      </w:r>
      <w:r w:rsidR="005268A1">
        <w:rPr>
          <w:rFonts w:ascii="Times New Roman" w:hAnsi="Times New Roman" w:cs="Times New Roman"/>
          <w:sz w:val="24"/>
        </w:rPr>
        <w:t>ie</w:t>
      </w:r>
      <w:r>
        <w:rPr>
          <w:rFonts w:ascii="Times New Roman" w:hAnsi="Times New Roman" w:cs="Times New Roman"/>
          <w:sz w:val="24"/>
        </w:rPr>
        <w:t xml:space="preserve"> Trainer d</w:t>
      </w:r>
      <w:r w:rsidR="005268A1">
        <w:rPr>
          <w:rFonts w:ascii="Times New Roman" w:hAnsi="Times New Roman" w:cs="Times New Roman"/>
          <w:sz w:val="24"/>
        </w:rPr>
        <w:t>ürfen</w:t>
      </w:r>
      <w:r>
        <w:rPr>
          <w:rFonts w:ascii="Times New Roman" w:hAnsi="Times New Roman" w:cs="Times New Roman"/>
          <w:sz w:val="24"/>
        </w:rPr>
        <w:t xml:space="preserve"> die personenbezogenen Daten der Schülerin/des Schülers erheben, verarbeiten und, im Falle eines Austritts aus dem Training, löschen und vernichten. </w:t>
      </w:r>
    </w:p>
    <w:p w14:paraId="34074A4F" w14:textId="77777777" w:rsidR="001F35E7" w:rsidRDefault="001F35E7" w:rsidP="007308AD">
      <w:pPr>
        <w:spacing w:after="0"/>
        <w:rPr>
          <w:rFonts w:ascii="Times New Roman" w:hAnsi="Times New Roman" w:cs="Times New Roman"/>
          <w:sz w:val="24"/>
        </w:rPr>
      </w:pPr>
    </w:p>
    <w:p w14:paraId="4F78B618" w14:textId="25622984" w:rsidR="001F35E7" w:rsidRDefault="001F35E7" w:rsidP="007308AD">
      <w:pPr>
        <w:spacing w:after="0"/>
        <w:rPr>
          <w:rFonts w:ascii="Times New Roman" w:hAnsi="Times New Roman" w:cs="Times New Roman"/>
          <w:sz w:val="24"/>
        </w:rPr>
      </w:pPr>
      <w:r>
        <w:rPr>
          <w:rFonts w:ascii="Times New Roman" w:hAnsi="Times New Roman" w:cs="Times New Roman"/>
          <w:sz w:val="24"/>
        </w:rPr>
        <w:t>Bedingt durch die strengen Vorgaben der Datenschutzgrundverordnung muss allerdings hier eine erneute Unterschrift (siehe Extrablatt) mit Schülerin/Schüler und Erziehungsberechtigte/r erfolgen. D</w:t>
      </w:r>
      <w:r w:rsidR="005268A1">
        <w:rPr>
          <w:rFonts w:ascii="Times New Roman" w:hAnsi="Times New Roman" w:cs="Times New Roman"/>
          <w:sz w:val="24"/>
        </w:rPr>
        <w:t>ie</w:t>
      </w:r>
      <w:r>
        <w:rPr>
          <w:rFonts w:ascii="Times New Roman" w:hAnsi="Times New Roman" w:cs="Times New Roman"/>
          <w:sz w:val="24"/>
        </w:rPr>
        <w:t xml:space="preserve"> Trainer d</w:t>
      </w:r>
      <w:r w:rsidR="005268A1">
        <w:rPr>
          <w:rFonts w:ascii="Times New Roman" w:hAnsi="Times New Roman" w:cs="Times New Roman"/>
          <w:sz w:val="24"/>
        </w:rPr>
        <w:t>ürfen</w:t>
      </w:r>
      <w:r>
        <w:rPr>
          <w:rFonts w:ascii="Times New Roman" w:hAnsi="Times New Roman" w:cs="Times New Roman"/>
          <w:sz w:val="24"/>
        </w:rPr>
        <w:t xml:space="preserve"> diese Daten niemals an Dritte weitergeben. </w:t>
      </w:r>
    </w:p>
    <w:p w14:paraId="0DFF1088" w14:textId="77777777" w:rsidR="001F35E7" w:rsidRDefault="001F35E7" w:rsidP="007308AD">
      <w:pPr>
        <w:spacing w:after="0"/>
        <w:rPr>
          <w:rFonts w:ascii="Times New Roman" w:hAnsi="Times New Roman" w:cs="Times New Roman"/>
          <w:sz w:val="24"/>
        </w:rPr>
      </w:pPr>
    </w:p>
    <w:p w14:paraId="616E8D29" w14:textId="560BC133" w:rsidR="001F35E7" w:rsidRDefault="001F35E7" w:rsidP="007308AD">
      <w:pPr>
        <w:spacing w:after="0"/>
        <w:rPr>
          <w:rFonts w:ascii="Times New Roman" w:hAnsi="Times New Roman" w:cs="Times New Roman"/>
          <w:sz w:val="24"/>
        </w:rPr>
      </w:pPr>
      <w:r>
        <w:rPr>
          <w:rFonts w:ascii="Times New Roman" w:hAnsi="Times New Roman" w:cs="Times New Roman"/>
          <w:sz w:val="24"/>
        </w:rPr>
        <w:t>Sofern die Schülerin/der Schüler das 16. Lebensjahr noch nicht erreicht hat, ist die/der Erziehungsberechtigte für alle Angelegenheiten verantwortlich und d</w:t>
      </w:r>
      <w:r w:rsidR="005268A1">
        <w:rPr>
          <w:rFonts w:ascii="Times New Roman" w:hAnsi="Times New Roman" w:cs="Times New Roman"/>
          <w:sz w:val="24"/>
        </w:rPr>
        <w:t>ie</w:t>
      </w:r>
      <w:r>
        <w:rPr>
          <w:rFonts w:ascii="Times New Roman" w:hAnsi="Times New Roman" w:cs="Times New Roman"/>
          <w:sz w:val="24"/>
        </w:rPr>
        <w:t xml:space="preserve"> Trainer k</w:t>
      </w:r>
      <w:r w:rsidR="005268A1">
        <w:rPr>
          <w:rFonts w:ascii="Times New Roman" w:hAnsi="Times New Roman" w:cs="Times New Roman"/>
          <w:sz w:val="24"/>
        </w:rPr>
        <w:t>önnen</w:t>
      </w:r>
      <w:r>
        <w:rPr>
          <w:rFonts w:ascii="Times New Roman" w:hAnsi="Times New Roman" w:cs="Times New Roman"/>
          <w:sz w:val="24"/>
        </w:rPr>
        <w:t xml:space="preserve"> nicht zur Rechenschaft gezogen werden.</w:t>
      </w:r>
    </w:p>
    <w:p w14:paraId="1E8B9DC1" w14:textId="6D2FB82C" w:rsidR="001F35E7" w:rsidRDefault="001F35E7" w:rsidP="007308AD">
      <w:pPr>
        <w:spacing w:after="0"/>
        <w:rPr>
          <w:rFonts w:ascii="Times New Roman" w:hAnsi="Times New Roman" w:cs="Times New Roman"/>
          <w:sz w:val="24"/>
        </w:rPr>
      </w:pPr>
    </w:p>
    <w:p w14:paraId="073E41AB" w14:textId="1A844574" w:rsidR="00924B86" w:rsidRDefault="001F35E7" w:rsidP="007308AD">
      <w:pPr>
        <w:spacing w:after="0"/>
        <w:rPr>
          <w:rFonts w:ascii="Times New Roman" w:hAnsi="Times New Roman" w:cs="Times New Roman"/>
          <w:sz w:val="24"/>
        </w:rPr>
      </w:pPr>
      <w:r>
        <w:rPr>
          <w:rFonts w:ascii="Times New Roman" w:hAnsi="Times New Roman" w:cs="Times New Roman"/>
          <w:sz w:val="24"/>
        </w:rPr>
        <w:t>Die Schülerin/Der Schüler, die/der noch nicht das 16. Lebensjahr vollendet hat, darf nie seine Daten an Dritte weitergeben, ohne vorher d</w:t>
      </w:r>
      <w:r w:rsidR="005268A1">
        <w:rPr>
          <w:rFonts w:ascii="Times New Roman" w:hAnsi="Times New Roman" w:cs="Times New Roman"/>
          <w:sz w:val="24"/>
        </w:rPr>
        <w:t>ie</w:t>
      </w:r>
      <w:r>
        <w:rPr>
          <w:rFonts w:ascii="Times New Roman" w:hAnsi="Times New Roman" w:cs="Times New Roman"/>
          <w:sz w:val="24"/>
        </w:rPr>
        <w:t xml:space="preserve"> Trainer und/oder die/den Erziehungsberechtigte/n informiert zu haben. </w:t>
      </w:r>
    </w:p>
    <w:p w14:paraId="5C52FA56" w14:textId="35695030" w:rsidR="008976B1" w:rsidRDefault="001F35E7" w:rsidP="008976B1">
      <w:pPr>
        <w:rPr>
          <w:rFonts w:ascii="Times New Roman" w:hAnsi="Times New Roman" w:cs="Times New Roman"/>
          <w:sz w:val="24"/>
        </w:rPr>
      </w:pPr>
      <w:r>
        <w:rPr>
          <w:rFonts w:ascii="Times New Roman" w:hAnsi="Times New Roman" w:cs="Times New Roman"/>
          <w:sz w:val="24"/>
        </w:rPr>
        <w:t>Für Schülerinnen/Schüler, die älter als 16 Jahre sind, diese sind für ihre Daten selbst verantwortlich und d</w:t>
      </w:r>
      <w:r w:rsidR="005268A1">
        <w:rPr>
          <w:rFonts w:ascii="Times New Roman" w:hAnsi="Times New Roman" w:cs="Times New Roman"/>
          <w:sz w:val="24"/>
        </w:rPr>
        <w:t>ie</w:t>
      </w:r>
      <w:r>
        <w:rPr>
          <w:rFonts w:ascii="Times New Roman" w:hAnsi="Times New Roman" w:cs="Times New Roman"/>
          <w:sz w:val="24"/>
        </w:rPr>
        <w:t xml:space="preserve"> Trainer ha</w:t>
      </w:r>
      <w:r w:rsidR="005268A1">
        <w:rPr>
          <w:rFonts w:ascii="Times New Roman" w:hAnsi="Times New Roman" w:cs="Times New Roman"/>
          <w:sz w:val="24"/>
        </w:rPr>
        <w:t>ben</w:t>
      </w:r>
      <w:r>
        <w:rPr>
          <w:rFonts w:ascii="Times New Roman" w:hAnsi="Times New Roman" w:cs="Times New Roman"/>
          <w:sz w:val="24"/>
        </w:rPr>
        <w:t xml:space="preserve"> hier keine Verantwortung und </w:t>
      </w:r>
      <w:r w:rsidR="005268A1">
        <w:rPr>
          <w:rFonts w:ascii="Times New Roman" w:hAnsi="Times New Roman" w:cs="Times New Roman"/>
          <w:sz w:val="24"/>
        </w:rPr>
        <w:t>können</w:t>
      </w:r>
      <w:r>
        <w:rPr>
          <w:rFonts w:ascii="Times New Roman" w:hAnsi="Times New Roman" w:cs="Times New Roman"/>
          <w:sz w:val="24"/>
        </w:rPr>
        <w:t xml:space="preserve"> nicht zur Rechenschaft gezogen werden. </w:t>
      </w:r>
    </w:p>
    <w:p w14:paraId="0F127D8F" w14:textId="77777777" w:rsidR="008976B1" w:rsidRDefault="008976B1" w:rsidP="008976B1">
      <w:pPr>
        <w:rPr>
          <w:rFonts w:ascii="Times New Roman" w:hAnsi="Times New Roman" w:cs="Times New Roman"/>
          <w:sz w:val="24"/>
        </w:rPr>
      </w:pPr>
    </w:p>
    <w:p w14:paraId="60EAC5C3" w14:textId="765AA901" w:rsidR="00204D36" w:rsidRPr="008976B1" w:rsidRDefault="00204D36" w:rsidP="008976B1">
      <w:pPr>
        <w:rPr>
          <w:rFonts w:ascii="Times New Roman" w:hAnsi="Times New Roman" w:cs="Times New Roman"/>
          <w:sz w:val="24"/>
        </w:rPr>
      </w:pPr>
      <w:r>
        <w:rPr>
          <w:rFonts w:ascii="Times New Roman" w:hAnsi="Times New Roman" w:cs="Times New Roman"/>
          <w:b/>
          <w:bCs/>
          <w:i/>
          <w:iCs/>
          <w:sz w:val="24"/>
          <w:u w:val="single"/>
        </w:rPr>
        <w:t xml:space="preserve">§ 9 Datenbank </w:t>
      </w:r>
      <w:r w:rsidRPr="0086524C">
        <w:rPr>
          <w:rFonts w:ascii="Times New Roman" w:hAnsi="Times New Roman" w:cs="Times New Roman"/>
          <w:b/>
          <w:bCs/>
          <w:i/>
          <w:iCs/>
          <w:sz w:val="24"/>
          <w:u w:val="single"/>
        </w:rPr>
        <w:t>www.clubesk.</w:t>
      </w:r>
      <w:r w:rsidR="0086524C">
        <w:rPr>
          <w:rFonts w:ascii="Times New Roman" w:hAnsi="Times New Roman" w:cs="Times New Roman"/>
          <w:b/>
          <w:bCs/>
          <w:i/>
          <w:iCs/>
          <w:sz w:val="24"/>
          <w:u w:val="single"/>
        </w:rPr>
        <w:t>de</w:t>
      </w:r>
      <w:r>
        <w:rPr>
          <w:rFonts w:ascii="Times New Roman" w:hAnsi="Times New Roman" w:cs="Times New Roman"/>
          <w:b/>
          <w:bCs/>
          <w:i/>
          <w:iCs/>
          <w:sz w:val="24"/>
          <w:u w:val="single"/>
        </w:rPr>
        <w:t xml:space="preserve"> – Verwaltung unserer Daten</w:t>
      </w:r>
      <w:r w:rsidR="008300CC">
        <w:rPr>
          <w:rFonts w:ascii="Times New Roman" w:hAnsi="Times New Roman" w:cs="Times New Roman"/>
          <w:b/>
          <w:bCs/>
          <w:i/>
          <w:iCs/>
          <w:sz w:val="24"/>
          <w:u w:val="single"/>
        </w:rPr>
        <w:t>*(Anmeldebogen)</w:t>
      </w:r>
      <w:r>
        <w:rPr>
          <w:rFonts w:ascii="Times New Roman" w:hAnsi="Times New Roman" w:cs="Times New Roman"/>
          <w:b/>
          <w:bCs/>
          <w:i/>
          <w:iCs/>
          <w:sz w:val="24"/>
          <w:u w:val="single"/>
        </w:rPr>
        <w:t>:</w:t>
      </w:r>
    </w:p>
    <w:p w14:paraId="12257CF1" w14:textId="75A9389E" w:rsidR="0037746A" w:rsidRDefault="00204D36" w:rsidP="0037746A">
      <w:pPr>
        <w:rPr>
          <w:rFonts w:ascii="Times New Roman" w:hAnsi="Times New Roman" w:cs="Times New Roman"/>
          <w:sz w:val="24"/>
        </w:rPr>
      </w:pPr>
      <w:r>
        <w:rPr>
          <w:rFonts w:ascii="Times New Roman" w:hAnsi="Times New Roman" w:cs="Times New Roman"/>
          <w:sz w:val="24"/>
        </w:rPr>
        <w:t>D</w:t>
      </w:r>
      <w:r w:rsidR="005268A1">
        <w:rPr>
          <w:rFonts w:ascii="Times New Roman" w:hAnsi="Times New Roman" w:cs="Times New Roman"/>
          <w:sz w:val="24"/>
        </w:rPr>
        <w:t>ie</w:t>
      </w:r>
      <w:r>
        <w:rPr>
          <w:rFonts w:ascii="Times New Roman" w:hAnsi="Times New Roman" w:cs="Times New Roman"/>
          <w:sz w:val="24"/>
        </w:rPr>
        <w:t xml:space="preserve"> Trainer ha</w:t>
      </w:r>
      <w:r w:rsidR="005268A1">
        <w:rPr>
          <w:rFonts w:ascii="Times New Roman" w:hAnsi="Times New Roman" w:cs="Times New Roman"/>
          <w:sz w:val="24"/>
        </w:rPr>
        <w:t>ben</w:t>
      </w:r>
      <w:r>
        <w:rPr>
          <w:rFonts w:ascii="Times New Roman" w:hAnsi="Times New Roman" w:cs="Times New Roman"/>
          <w:sz w:val="24"/>
        </w:rPr>
        <w:t xml:space="preserve"> sich dazu entschlossen, sämtliche Daten der Schülerinnen und Schüler einer Datenbank anzuvertrauen, die über zwei Server in Deutschland und in der Schweiz</w:t>
      </w:r>
      <w:r w:rsidR="0086524C">
        <w:rPr>
          <w:rFonts w:ascii="Times New Roman" w:hAnsi="Times New Roman" w:cs="Times New Roman"/>
          <w:sz w:val="24"/>
        </w:rPr>
        <w:t xml:space="preserve"> ansässig und</w:t>
      </w:r>
      <w:r>
        <w:rPr>
          <w:rFonts w:ascii="Times New Roman" w:hAnsi="Times New Roman" w:cs="Times New Roman"/>
          <w:sz w:val="24"/>
        </w:rPr>
        <w:t xml:space="preserve"> doppelt verschlüsselt sind. </w:t>
      </w:r>
    </w:p>
    <w:p w14:paraId="452DD52B" w14:textId="58F38AED" w:rsidR="008976B1" w:rsidRDefault="00204D36" w:rsidP="0037746A">
      <w:pPr>
        <w:rPr>
          <w:rFonts w:ascii="Times New Roman" w:hAnsi="Times New Roman" w:cs="Times New Roman"/>
          <w:sz w:val="24"/>
        </w:rPr>
      </w:pPr>
      <w:r>
        <w:rPr>
          <w:rFonts w:ascii="Times New Roman" w:hAnsi="Times New Roman" w:cs="Times New Roman"/>
          <w:sz w:val="24"/>
        </w:rPr>
        <w:lastRenderedPageBreak/>
        <w:t xml:space="preserve">In dieser Datenbank können die Schülerinnen und Schüler sämtliche Daten einsehen, was im Training gemacht wurde, welche Spiele sie gespielt haben, welchen Schnitt sie hatten, Motivationen, Anregungen, Verbesserungsvorschläge, anstehende Trainingseinheiten und vieles mehr. </w:t>
      </w:r>
    </w:p>
    <w:p w14:paraId="534DA782" w14:textId="53678388" w:rsidR="0086524C" w:rsidRDefault="00204D36" w:rsidP="0086524C">
      <w:pPr>
        <w:spacing w:after="0"/>
        <w:rPr>
          <w:rFonts w:ascii="Times New Roman" w:hAnsi="Times New Roman" w:cs="Times New Roman"/>
          <w:sz w:val="24"/>
        </w:rPr>
      </w:pPr>
      <w:r>
        <w:rPr>
          <w:rFonts w:ascii="Times New Roman" w:hAnsi="Times New Roman" w:cs="Times New Roman"/>
          <w:sz w:val="24"/>
        </w:rPr>
        <w:t xml:space="preserve">Allerdings erhält jede Schülerin/jeder Schüler eine Mitgliedsnummer und ein Passwort, sodass jede/r einzelne Schülerin und Schüler nur seine eigenen Trainingsdaten und </w:t>
      </w:r>
    </w:p>
    <w:p w14:paraId="2374F519" w14:textId="77777777" w:rsidR="008300CC" w:rsidRDefault="00204D36" w:rsidP="0086524C">
      <w:pPr>
        <w:spacing w:after="0"/>
        <w:rPr>
          <w:rFonts w:ascii="Times New Roman" w:hAnsi="Times New Roman" w:cs="Times New Roman"/>
          <w:sz w:val="24"/>
        </w:rPr>
      </w:pPr>
      <w:r>
        <w:rPr>
          <w:rFonts w:ascii="Times New Roman" w:hAnsi="Times New Roman" w:cs="Times New Roman"/>
          <w:sz w:val="24"/>
        </w:rPr>
        <w:t xml:space="preserve">-informationen sieht. Daten anderer Schülerinnen und Schüler bleiben ihr/ihm selbstverständlich aus datenschutzrechtlichen Gründen verwehrt. </w:t>
      </w:r>
    </w:p>
    <w:p w14:paraId="103AED8B" w14:textId="0CDD5E3D" w:rsidR="008300CC" w:rsidRDefault="0086524C" w:rsidP="0086524C">
      <w:pPr>
        <w:spacing w:after="0"/>
        <w:rPr>
          <w:rFonts w:ascii="Times New Roman" w:hAnsi="Times New Roman" w:cs="Times New Roman"/>
          <w:sz w:val="24"/>
        </w:rPr>
      </w:pPr>
      <w:r w:rsidRPr="0086524C">
        <w:rPr>
          <w:rFonts w:ascii="Times New Roman" w:hAnsi="Times New Roman" w:cs="Times New Roman"/>
          <w:i/>
          <w:iCs/>
          <w:sz w:val="24"/>
        </w:rPr>
        <w:t>Dies gilt auch bei Geschwisterkindern.</w:t>
      </w:r>
      <w:r>
        <w:rPr>
          <w:rFonts w:ascii="Times New Roman" w:hAnsi="Times New Roman" w:cs="Times New Roman"/>
          <w:sz w:val="24"/>
        </w:rPr>
        <w:t xml:space="preserve"> </w:t>
      </w:r>
    </w:p>
    <w:p w14:paraId="1531E62D" w14:textId="3AC17D8D" w:rsidR="0086524C" w:rsidRDefault="008300CC" w:rsidP="0086524C">
      <w:pPr>
        <w:spacing w:after="0"/>
        <w:rPr>
          <w:rFonts w:ascii="Times New Roman" w:hAnsi="Times New Roman" w:cs="Times New Roman"/>
          <w:sz w:val="24"/>
        </w:rPr>
      </w:pPr>
      <w:r>
        <w:rPr>
          <w:rFonts w:ascii="Times New Roman" w:hAnsi="Times New Roman" w:cs="Times New Roman"/>
          <w:sz w:val="24"/>
        </w:rPr>
        <w:t xml:space="preserve">Der </w:t>
      </w:r>
      <w:r w:rsidR="0086524C">
        <w:rPr>
          <w:rFonts w:ascii="Times New Roman" w:hAnsi="Times New Roman" w:cs="Times New Roman"/>
          <w:sz w:val="24"/>
        </w:rPr>
        <w:t>Zugriff zu dieser Datenbank sieht folgendermaßen aus:</w:t>
      </w:r>
    </w:p>
    <w:p w14:paraId="5ACD30FE" w14:textId="77777777" w:rsidR="008300CC" w:rsidRDefault="0086524C" w:rsidP="0086524C">
      <w:pPr>
        <w:spacing w:after="0"/>
        <w:rPr>
          <w:rFonts w:ascii="Times New Roman" w:hAnsi="Times New Roman" w:cs="Times New Roman"/>
          <w:sz w:val="24"/>
        </w:rPr>
      </w:pPr>
      <w:r>
        <w:rPr>
          <w:rFonts w:ascii="Times New Roman" w:hAnsi="Times New Roman" w:cs="Times New Roman"/>
          <w:sz w:val="24"/>
        </w:rPr>
        <w:t>Man ruft die Homepage „www.clubdesk.de“ auf, geht oben rechts auf „Login“ und klickt gleich auf den ersten Button „Vereins-Administration“. Dann erscheint ein Fenster „Bitte anmelden“. Unter „Benutzername“ geben Sie folgendes ein: Mitgliedsnummer (z.B.000)@bowling-jugend.clubdesk.com und als „Passwort“ die ersten zwei Buchstaben des Vor- und Nachnamens (z.B. bei „Max Mustermann“ MaMu) (bitte auf Groß- und Kleinschreibweise achten!), dann ein * und nochmals die Mitgliedsnummer. Bei Max Mustermann würde es wie folgt aussehen: „</w:t>
      </w:r>
      <w:r w:rsidRPr="008300CC">
        <w:rPr>
          <w:rFonts w:ascii="Times New Roman" w:hAnsi="Times New Roman" w:cs="Times New Roman"/>
          <w:i/>
          <w:iCs/>
          <w:sz w:val="24"/>
        </w:rPr>
        <w:t>MaMu*000</w:t>
      </w:r>
      <w:r>
        <w:rPr>
          <w:rFonts w:ascii="Times New Roman" w:hAnsi="Times New Roman" w:cs="Times New Roman"/>
          <w:sz w:val="24"/>
        </w:rPr>
        <w:t xml:space="preserve">“. </w:t>
      </w:r>
      <w:r w:rsidR="008300CC">
        <w:rPr>
          <w:rFonts w:ascii="Times New Roman" w:hAnsi="Times New Roman" w:cs="Times New Roman"/>
          <w:sz w:val="24"/>
        </w:rPr>
        <w:t xml:space="preserve">Anschließend klickt man auf „Anmelden“. Dann erhält jede Schülerin/jeder Schüler Zugriff auf ihre/seine Trainingsinformationen. </w:t>
      </w:r>
    </w:p>
    <w:p w14:paraId="4860CE39" w14:textId="39AAC77B" w:rsidR="008976B1" w:rsidRDefault="0086524C" w:rsidP="008976B1">
      <w:pPr>
        <w:rPr>
          <w:rFonts w:ascii="Times New Roman" w:hAnsi="Times New Roman" w:cs="Times New Roman"/>
          <w:sz w:val="24"/>
        </w:rPr>
      </w:pPr>
      <w:r>
        <w:rPr>
          <w:rFonts w:ascii="Times New Roman" w:hAnsi="Times New Roman" w:cs="Times New Roman"/>
          <w:sz w:val="24"/>
        </w:rPr>
        <w:t>Sollten Fragen zu dieser Datenbank auftauchen, steh</w:t>
      </w:r>
      <w:r w:rsidR="005268A1">
        <w:rPr>
          <w:rFonts w:ascii="Times New Roman" w:hAnsi="Times New Roman" w:cs="Times New Roman"/>
          <w:sz w:val="24"/>
        </w:rPr>
        <w:t>en</w:t>
      </w:r>
      <w:r>
        <w:rPr>
          <w:rFonts w:ascii="Times New Roman" w:hAnsi="Times New Roman" w:cs="Times New Roman"/>
          <w:sz w:val="24"/>
        </w:rPr>
        <w:t xml:space="preserve"> d</w:t>
      </w:r>
      <w:r w:rsidR="005268A1">
        <w:rPr>
          <w:rFonts w:ascii="Times New Roman" w:hAnsi="Times New Roman" w:cs="Times New Roman"/>
          <w:sz w:val="24"/>
        </w:rPr>
        <w:t>ie</w:t>
      </w:r>
      <w:r>
        <w:rPr>
          <w:rFonts w:ascii="Times New Roman" w:hAnsi="Times New Roman" w:cs="Times New Roman"/>
          <w:sz w:val="24"/>
        </w:rPr>
        <w:t xml:space="preserve"> Trainer selbstverständlich zur Verfügung.</w:t>
      </w:r>
    </w:p>
    <w:p w14:paraId="1D8356C6" w14:textId="77777777" w:rsidR="008976B1" w:rsidRDefault="008976B1" w:rsidP="008976B1">
      <w:pPr>
        <w:rPr>
          <w:rFonts w:ascii="Times New Roman" w:hAnsi="Times New Roman" w:cs="Times New Roman"/>
          <w:sz w:val="24"/>
        </w:rPr>
      </w:pPr>
    </w:p>
    <w:p w14:paraId="32B4122C" w14:textId="44D43F0B" w:rsidR="006F571C" w:rsidRPr="008976B1" w:rsidRDefault="008976B1" w:rsidP="008976B1">
      <w:pPr>
        <w:rPr>
          <w:rFonts w:ascii="Times New Roman" w:hAnsi="Times New Roman" w:cs="Times New Roman"/>
          <w:sz w:val="24"/>
        </w:rPr>
      </w:pPr>
      <w:r>
        <w:rPr>
          <w:rFonts w:ascii="Times New Roman" w:hAnsi="Times New Roman" w:cs="Times New Roman"/>
          <w:b/>
          <w:bCs/>
          <w:i/>
          <w:iCs/>
          <w:sz w:val="24"/>
          <w:u w:val="single"/>
        </w:rPr>
        <w:t xml:space="preserve">(*) </w:t>
      </w:r>
      <w:r w:rsidR="006F571C">
        <w:rPr>
          <w:rFonts w:ascii="Times New Roman" w:hAnsi="Times New Roman" w:cs="Times New Roman"/>
          <w:b/>
          <w:bCs/>
          <w:i/>
          <w:iCs/>
          <w:sz w:val="24"/>
          <w:u w:val="single"/>
        </w:rPr>
        <w:t xml:space="preserve">§ 10: </w:t>
      </w:r>
      <w:r>
        <w:rPr>
          <w:rFonts w:ascii="Times New Roman" w:hAnsi="Times New Roman" w:cs="Times New Roman"/>
          <w:b/>
          <w:bCs/>
          <w:i/>
          <w:iCs/>
          <w:sz w:val="24"/>
          <w:u w:val="single"/>
        </w:rPr>
        <w:t>Einzeltraining, Sondertraining</w:t>
      </w:r>
      <w:r w:rsidR="006F571C">
        <w:rPr>
          <w:rFonts w:ascii="Times New Roman" w:hAnsi="Times New Roman" w:cs="Times New Roman"/>
          <w:b/>
          <w:bCs/>
          <w:i/>
          <w:iCs/>
          <w:sz w:val="24"/>
          <w:u w:val="single"/>
        </w:rPr>
        <w:t>:</w:t>
      </w:r>
    </w:p>
    <w:p w14:paraId="6B1099A6" w14:textId="77777777" w:rsidR="008976B1" w:rsidRDefault="008976B1" w:rsidP="006F571C">
      <w:pPr>
        <w:rPr>
          <w:rFonts w:ascii="Times New Roman" w:hAnsi="Times New Roman" w:cs="Times New Roman"/>
          <w:sz w:val="24"/>
        </w:rPr>
      </w:pPr>
      <w:r>
        <w:rPr>
          <w:rFonts w:ascii="Times New Roman" w:hAnsi="Times New Roman" w:cs="Times New Roman"/>
          <w:sz w:val="24"/>
        </w:rPr>
        <w:t xml:space="preserve">Diese ganzen Angaben beziehen sich alle auf das normal ablaufende fest integrierte Training, das jede Woche abläuft (siehe unter „Trainingsübersicht“). </w:t>
      </w:r>
    </w:p>
    <w:p w14:paraId="76F390FF" w14:textId="383EAFFB" w:rsidR="007B2B09" w:rsidRDefault="008976B1" w:rsidP="007B2B09">
      <w:pPr>
        <w:spacing w:after="0"/>
        <w:rPr>
          <w:rFonts w:ascii="Times New Roman" w:hAnsi="Times New Roman" w:cs="Times New Roman"/>
          <w:sz w:val="24"/>
        </w:rPr>
      </w:pPr>
      <w:r>
        <w:rPr>
          <w:rFonts w:ascii="Times New Roman" w:hAnsi="Times New Roman" w:cs="Times New Roman"/>
          <w:sz w:val="24"/>
        </w:rPr>
        <w:t xml:space="preserve">Der </w:t>
      </w:r>
      <w:r w:rsidR="005268A1">
        <w:rPr>
          <w:rFonts w:ascii="Times New Roman" w:hAnsi="Times New Roman" w:cs="Times New Roman"/>
          <w:sz w:val="24"/>
        </w:rPr>
        <w:t>Hauptt</w:t>
      </w:r>
      <w:r>
        <w:rPr>
          <w:rFonts w:ascii="Times New Roman" w:hAnsi="Times New Roman" w:cs="Times New Roman"/>
          <w:sz w:val="24"/>
        </w:rPr>
        <w:t xml:space="preserve">rainer behält es sich jedoch vor, einzelne Schülerinnen und Schüler aus dem regelmäßigen Training herauszunehmen und sie einzeln zu trainieren. </w:t>
      </w:r>
    </w:p>
    <w:p w14:paraId="57446A18" w14:textId="0BF4F4EA" w:rsidR="008976B1" w:rsidRDefault="008976B1" w:rsidP="007B2B09">
      <w:pPr>
        <w:rPr>
          <w:rFonts w:ascii="Times New Roman" w:hAnsi="Times New Roman" w:cs="Times New Roman"/>
          <w:sz w:val="24"/>
        </w:rPr>
      </w:pPr>
      <w:r>
        <w:rPr>
          <w:rFonts w:ascii="Times New Roman" w:hAnsi="Times New Roman" w:cs="Times New Roman"/>
          <w:sz w:val="24"/>
        </w:rPr>
        <w:t xml:space="preserve">Dies ist in der Regel dann der Fall, wenn der Trainer </w:t>
      </w:r>
      <w:r w:rsidR="007B2B09">
        <w:rPr>
          <w:rFonts w:ascii="Times New Roman" w:hAnsi="Times New Roman" w:cs="Times New Roman"/>
          <w:sz w:val="24"/>
        </w:rPr>
        <w:t xml:space="preserve">in einer Schülerin/einem Schüler ein großes Talent sieht, ein gezieltes Wettkampftraining ansteht (Vorbereitung auf eine Meisterschaft, Liga oder ähnliches), oder von Beginn an andere Bedingungen herrschen (andere Uhrzeit, außerplanmäßiges Training, etc.). </w:t>
      </w:r>
    </w:p>
    <w:p w14:paraId="0CCA79CF" w14:textId="51EEF50D" w:rsidR="0037746A" w:rsidRDefault="003A59BE" w:rsidP="007B2B09">
      <w:pPr>
        <w:rPr>
          <w:rFonts w:ascii="Times New Roman" w:hAnsi="Times New Roman" w:cs="Times New Roman"/>
          <w:sz w:val="24"/>
        </w:rPr>
      </w:pPr>
      <w:r>
        <w:rPr>
          <w:rFonts w:ascii="Times New Roman" w:hAnsi="Times New Roman" w:cs="Times New Roman"/>
          <w:sz w:val="24"/>
        </w:rPr>
        <w:t>Dieses Sondertraining findet regelmäßig Sonntags 10-13 Uhr auf der Hollywood Super Bowling, Forstenrieder Allee 74, 81476 – München statt. Auf Grund der Übersicht ist die Anzahl der Schüler bei diesem Training auf maximal 4 Schüler (2 Schüler pro Bahn) begrenzt. Die Unkosten belaufen sich auf 30,00 Euro pro Schüler für die gesamte Zeit. Hierbei sind Bahn, Training und Leihschuhe inklusive.</w:t>
      </w:r>
      <w:r w:rsidR="0037746A">
        <w:rPr>
          <w:rFonts w:ascii="Times New Roman" w:hAnsi="Times New Roman" w:cs="Times New Roman"/>
          <w:sz w:val="24"/>
        </w:rPr>
        <w:t xml:space="preserve"> </w:t>
      </w:r>
    </w:p>
    <w:p w14:paraId="4F647047" w14:textId="22CC2595" w:rsidR="007B2B09" w:rsidRPr="0037746A" w:rsidRDefault="0037746A" w:rsidP="007B2B09">
      <w:pPr>
        <w:rPr>
          <w:rFonts w:ascii="Times New Roman" w:hAnsi="Times New Roman" w:cs="Times New Roman"/>
          <w:i/>
          <w:iCs/>
          <w:sz w:val="24"/>
        </w:rPr>
      </w:pPr>
      <w:r w:rsidRPr="0037746A">
        <w:rPr>
          <w:rFonts w:ascii="Times New Roman" w:hAnsi="Times New Roman" w:cs="Times New Roman"/>
          <w:i/>
          <w:iCs/>
          <w:sz w:val="24"/>
        </w:rPr>
        <w:t>Dieses Einzel- oder Sondertraining findet außerhalb des Vereins Bowl4Life statt.</w:t>
      </w:r>
    </w:p>
    <w:p w14:paraId="454A8209" w14:textId="4EAFA1E9" w:rsidR="007B2B09" w:rsidRDefault="007B2B09" w:rsidP="006F571C">
      <w:pPr>
        <w:rPr>
          <w:rFonts w:ascii="Times New Roman" w:hAnsi="Times New Roman" w:cs="Times New Roman"/>
          <w:sz w:val="24"/>
        </w:rPr>
      </w:pPr>
    </w:p>
    <w:p w14:paraId="42E34BD3" w14:textId="77777777" w:rsidR="0037746A" w:rsidRDefault="0037746A" w:rsidP="006F571C">
      <w:pPr>
        <w:rPr>
          <w:rFonts w:ascii="Times New Roman" w:hAnsi="Times New Roman" w:cs="Times New Roman"/>
          <w:b/>
          <w:bCs/>
          <w:i/>
          <w:iCs/>
          <w:sz w:val="24"/>
          <w:u w:val="single"/>
        </w:rPr>
      </w:pPr>
    </w:p>
    <w:p w14:paraId="1FF8C090" w14:textId="5DFCC626" w:rsidR="006F571C" w:rsidRDefault="006F571C" w:rsidP="006F571C">
      <w:pPr>
        <w:rPr>
          <w:rFonts w:ascii="Times New Roman" w:hAnsi="Times New Roman" w:cs="Times New Roman"/>
          <w:sz w:val="24"/>
        </w:rPr>
      </w:pPr>
      <w:r>
        <w:rPr>
          <w:rFonts w:ascii="Times New Roman" w:hAnsi="Times New Roman" w:cs="Times New Roman"/>
          <w:b/>
          <w:bCs/>
          <w:i/>
          <w:iCs/>
          <w:sz w:val="24"/>
          <w:u w:val="single"/>
        </w:rPr>
        <w:t>§ 11: Terminabsprache, Terminabklärung:</w:t>
      </w:r>
    </w:p>
    <w:p w14:paraId="49AFCA48" w14:textId="5DB92296" w:rsidR="006F571C" w:rsidRDefault="006F571C" w:rsidP="006C7E02">
      <w:pPr>
        <w:spacing w:after="0"/>
        <w:rPr>
          <w:rFonts w:ascii="Times New Roman" w:hAnsi="Times New Roman" w:cs="Times New Roman"/>
          <w:sz w:val="24"/>
        </w:rPr>
      </w:pPr>
      <w:r>
        <w:rPr>
          <w:rFonts w:ascii="Times New Roman" w:hAnsi="Times New Roman" w:cs="Times New Roman"/>
          <w:sz w:val="24"/>
        </w:rPr>
        <w:t>Die App „SpielerPLUS“ wird hierfür verwendet. Deswegen wird gebeten, dass jedes Mitglied diese App herunterlädt und so auf alle relevanten Informationen, wie Trainingsübersichten, Terminabsprachen, Terminabklärungen, Umfragen zugreifen kann. D</w:t>
      </w:r>
      <w:r w:rsidR="005268A1">
        <w:rPr>
          <w:rFonts w:ascii="Times New Roman" w:hAnsi="Times New Roman" w:cs="Times New Roman"/>
          <w:sz w:val="24"/>
        </w:rPr>
        <w:t>ie</w:t>
      </w:r>
      <w:r>
        <w:rPr>
          <w:rFonts w:ascii="Times New Roman" w:hAnsi="Times New Roman" w:cs="Times New Roman"/>
          <w:sz w:val="24"/>
        </w:rPr>
        <w:t xml:space="preserve"> Trainer informier</w:t>
      </w:r>
      <w:r w:rsidR="005268A1">
        <w:rPr>
          <w:rFonts w:ascii="Times New Roman" w:hAnsi="Times New Roman" w:cs="Times New Roman"/>
          <w:sz w:val="24"/>
        </w:rPr>
        <w:t>en</w:t>
      </w:r>
      <w:r>
        <w:rPr>
          <w:rFonts w:ascii="Times New Roman" w:hAnsi="Times New Roman" w:cs="Times New Roman"/>
          <w:sz w:val="24"/>
        </w:rPr>
        <w:t xml:space="preserve"> jede Schülerin/jeden Schüler über die Existenz und die Funktionen dieser App und erklär</w:t>
      </w:r>
      <w:r w:rsidR="005268A1">
        <w:rPr>
          <w:rFonts w:ascii="Times New Roman" w:hAnsi="Times New Roman" w:cs="Times New Roman"/>
          <w:sz w:val="24"/>
        </w:rPr>
        <w:t>en</w:t>
      </w:r>
      <w:r>
        <w:rPr>
          <w:rFonts w:ascii="Times New Roman" w:hAnsi="Times New Roman" w:cs="Times New Roman"/>
          <w:sz w:val="24"/>
        </w:rPr>
        <w:t xml:space="preserve">, wie sie zu nutzen ist. </w:t>
      </w:r>
    </w:p>
    <w:p w14:paraId="6042124D" w14:textId="333A980F" w:rsidR="007B2B09" w:rsidRDefault="006F571C" w:rsidP="007B2B09">
      <w:pPr>
        <w:rPr>
          <w:rFonts w:ascii="Times New Roman" w:hAnsi="Times New Roman" w:cs="Times New Roman"/>
          <w:sz w:val="24"/>
        </w:rPr>
      </w:pPr>
      <w:r>
        <w:rPr>
          <w:rFonts w:ascii="Times New Roman" w:hAnsi="Times New Roman" w:cs="Times New Roman"/>
          <w:sz w:val="24"/>
        </w:rPr>
        <w:t>Sollten dennoch Fragen auftauchen, so steh</w:t>
      </w:r>
      <w:r w:rsidR="005268A1">
        <w:rPr>
          <w:rFonts w:ascii="Times New Roman" w:hAnsi="Times New Roman" w:cs="Times New Roman"/>
          <w:sz w:val="24"/>
        </w:rPr>
        <w:t>en</w:t>
      </w:r>
      <w:r>
        <w:rPr>
          <w:rFonts w:ascii="Times New Roman" w:hAnsi="Times New Roman" w:cs="Times New Roman"/>
          <w:sz w:val="24"/>
        </w:rPr>
        <w:t xml:space="preserve"> d</w:t>
      </w:r>
      <w:r w:rsidR="005268A1">
        <w:rPr>
          <w:rFonts w:ascii="Times New Roman" w:hAnsi="Times New Roman" w:cs="Times New Roman"/>
          <w:sz w:val="24"/>
        </w:rPr>
        <w:t>ie</w:t>
      </w:r>
      <w:r>
        <w:rPr>
          <w:rFonts w:ascii="Times New Roman" w:hAnsi="Times New Roman" w:cs="Times New Roman"/>
          <w:sz w:val="24"/>
        </w:rPr>
        <w:t xml:space="preserve"> Trainer jederzeit zur Verfügung.</w:t>
      </w:r>
    </w:p>
    <w:p w14:paraId="5FDA9D12" w14:textId="77777777" w:rsidR="007B2B09" w:rsidRDefault="007B2B09" w:rsidP="007B2B09">
      <w:pPr>
        <w:rPr>
          <w:rFonts w:ascii="Times New Roman" w:hAnsi="Times New Roman" w:cs="Times New Roman"/>
          <w:sz w:val="24"/>
        </w:rPr>
      </w:pPr>
    </w:p>
    <w:p w14:paraId="34A8B1C8" w14:textId="61C50EEE" w:rsidR="008300CC" w:rsidRPr="007B2B09" w:rsidRDefault="006F571C" w:rsidP="007B2B09">
      <w:pPr>
        <w:rPr>
          <w:rFonts w:ascii="Times New Roman" w:hAnsi="Times New Roman" w:cs="Times New Roman"/>
          <w:sz w:val="24"/>
        </w:rPr>
      </w:pPr>
      <w:r>
        <w:rPr>
          <w:rFonts w:ascii="Times New Roman" w:hAnsi="Times New Roman" w:cs="Times New Roman"/>
          <w:b/>
          <w:bCs/>
          <w:i/>
          <w:iCs/>
          <w:sz w:val="24"/>
          <w:u w:val="single"/>
        </w:rPr>
        <w:t>§ 12: Infektionsschutzgesetz, Unbedenklichkeitsbescheinigung:</w:t>
      </w:r>
    </w:p>
    <w:p w14:paraId="7C5D9348" w14:textId="6DB53308" w:rsidR="006C7E02" w:rsidRDefault="006F571C" w:rsidP="006C7E02">
      <w:pPr>
        <w:spacing w:after="0"/>
        <w:rPr>
          <w:rFonts w:ascii="Times New Roman" w:hAnsi="Times New Roman" w:cs="Times New Roman"/>
          <w:sz w:val="24"/>
        </w:rPr>
      </w:pPr>
      <w:r>
        <w:rPr>
          <w:rFonts w:ascii="Times New Roman" w:hAnsi="Times New Roman" w:cs="Times New Roman"/>
          <w:sz w:val="24"/>
        </w:rPr>
        <w:t xml:space="preserve">Wie auf dem Anmeldebogen erwähnt, </w:t>
      </w:r>
      <w:r w:rsidR="006C7E02">
        <w:rPr>
          <w:rFonts w:ascii="Times New Roman" w:hAnsi="Times New Roman" w:cs="Times New Roman"/>
          <w:sz w:val="24"/>
        </w:rPr>
        <w:t>muss aus aktuell gegebenem Anlass und aus hygienischen Gründen eine ärztliche Unbedenklichkeitsbescheinigung verlangt werden.</w:t>
      </w:r>
    </w:p>
    <w:p w14:paraId="3830ADF8" w14:textId="79A8E675" w:rsidR="006C7E02" w:rsidRDefault="006C7E02" w:rsidP="006C7E02">
      <w:pPr>
        <w:spacing w:after="0"/>
        <w:rPr>
          <w:rFonts w:ascii="Times New Roman" w:hAnsi="Times New Roman" w:cs="Times New Roman"/>
          <w:sz w:val="24"/>
        </w:rPr>
      </w:pPr>
      <w:r>
        <w:rPr>
          <w:rFonts w:ascii="Times New Roman" w:hAnsi="Times New Roman" w:cs="Times New Roman"/>
          <w:sz w:val="24"/>
        </w:rPr>
        <w:t>Dafür bitte</w:t>
      </w:r>
      <w:r w:rsidR="005268A1">
        <w:rPr>
          <w:rFonts w:ascii="Times New Roman" w:hAnsi="Times New Roman" w:cs="Times New Roman"/>
          <w:sz w:val="24"/>
        </w:rPr>
        <w:t>n</w:t>
      </w:r>
      <w:r>
        <w:rPr>
          <w:rFonts w:ascii="Times New Roman" w:hAnsi="Times New Roman" w:cs="Times New Roman"/>
          <w:sz w:val="24"/>
        </w:rPr>
        <w:t xml:space="preserve"> d</w:t>
      </w:r>
      <w:r w:rsidR="005268A1">
        <w:rPr>
          <w:rFonts w:ascii="Times New Roman" w:hAnsi="Times New Roman" w:cs="Times New Roman"/>
          <w:sz w:val="24"/>
        </w:rPr>
        <w:t>ie</w:t>
      </w:r>
      <w:r>
        <w:rPr>
          <w:rFonts w:ascii="Times New Roman" w:hAnsi="Times New Roman" w:cs="Times New Roman"/>
          <w:sz w:val="24"/>
        </w:rPr>
        <w:t xml:space="preserve"> Trainer, dass die Schülerin/der Schüler ein Termin mit de</w:t>
      </w:r>
      <w:r w:rsidR="005268A1">
        <w:rPr>
          <w:rFonts w:ascii="Times New Roman" w:hAnsi="Times New Roman" w:cs="Times New Roman"/>
          <w:sz w:val="24"/>
        </w:rPr>
        <w:t xml:space="preserve">r Hausärztin/dem Hausarzt </w:t>
      </w:r>
      <w:r>
        <w:rPr>
          <w:rFonts w:ascii="Times New Roman" w:hAnsi="Times New Roman" w:cs="Times New Roman"/>
          <w:sz w:val="24"/>
        </w:rPr>
        <w:t>vereinbart</w:t>
      </w:r>
      <w:r w:rsidR="005268A1">
        <w:rPr>
          <w:rFonts w:ascii="Times New Roman" w:hAnsi="Times New Roman" w:cs="Times New Roman"/>
          <w:sz w:val="24"/>
        </w:rPr>
        <w:t>, die/der</w:t>
      </w:r>
      <w:r>
        <w:rPr>
          <w:rFonts w:ascii="Times New Roman" w:hAnsi="Times New Roman" w:cs="Times New Roman"/>
          <w:sz w:val="24"/>
        </w:rPr>
        <w:t xml:space="preserve"> diese Unbedenklichkeitsbescheinigung ausfüllt und unterzeichnet. </w:t>
      </w:r>
    </w:p>
    <w:p w14:paraId="5B73B5D6" w14:textId="0C005085" w:rsidR="006C7E02" w:rsidRPr="006F571C" w:rsidRDefault="006C7E02" w:rsidP="006C7E02">
      <w:pPr>
        <w:spacing w:after="0"/>
        <w:rPr>
          <w:rFonts w:ascii="Times New Roman" w:hAnsi="Times New Roman" w:cs="Times New Roman"/>
          <w:sz w:val="24"/>
        </w:rPr>
      </w:pPr>
      <w:r>
        <w:rPr>
          <w:rFonts w:ascii="Times New Roman" w:hAnsi="Times New Roman" w:cs="Times New Roman"/>
          <w:sz w:val="24"/>
        </w:rPr>
        <w:t>Diese Unbedenklichkeitsbescheinigung erklärt, dass die Schülerin/der Schüler keine infektiösen, ansteckenden, akuten oder chronischen physischen und/oder psychischen Krankheiten hat, zum einen zum Schutz anderer Schüler und zum anderen dient diese Bescheinigung dafür, dass die Schülerin/der Schüler in der Lage ist, diesen Sport auszuüben, auch, wenn es in Richtung Turniere, Meisterschaften oder Ligen geht. Des Weiteren geht es hier um die Absicherung, dass d</w:t>
      </w:r>
      <w:r w:rsidR="005268A1">
        <w:rPr>
          <w:rFonts w:ascii="Times New Roman" w:hAnsi="Times New Roman" w:cs="Times New Roman"/>
          <w:sz w:val="24"/>
        </w:rPr>
        <w:t>ie</w:t>
      </w:r>
      <w:r>
        <w:rPr>
          <w:rFonts w:ascii="Times New Roman" w:hAnsi="Times New Roman" w:cs="Times New Roman"/>
          <w:sz w:val="24"/>
        </w:rPr>
        <w:t xml:space="preserve"> Trainer w</w:t>
      </w:r>
      <w:r w:rsidR="005268A1">
        <w:rPr>
          <w:rFonts w:ascii="Times New Roman" w:hAnsi="Times New Roman" w:cs="Times New Roman"/>
          <w:sz w:val="24"/>
        </w:rPr>
        <w:t>issen</w:t>
      </w:r>
      <w:r>
        <w:rPr>
          <w:rFonts w:ascii="Times New Roman" w:hAnsi="Times New Roman" w:cs="Times New Roman"/>
          <w:sz w:val="24"/>
        </w:rPr>
        <w:t xml:space="preserve">, wie in bestimmten Situationen zu verfahren ist und </w:t>
      </w:r>
      <w:r w:rsidR="005268A1">
        <w:rPr>
          <w:rFonts w:ascii="Times New Roman" w:hAnsi="Times New Roman" w:cs="Times New Roman"/>
          <w:sz w:val="24"/>
        </w:rPr>
        <w:t>sie</w:t>
      </w:r>
      <w:r>
        <w:rPr>
          <w:rFonts w:ascii="Times New Roman" w:hAnsi="Times New Roman" w:cs="Times New Roman"/>
          <w:sz w:val="24"/>
        </w:rPr>
        <w:t xml:space="preserve"> der Schülerin/dem Schüler gegebenenfalls helfen </w:t>
      </w:r>
      <w:r w:rsidR="005268A1">
        <w:rPr>
          <w:rFonts w:ascii="Times New Roman" w:hAnsi="Times New Roman" w:cs="Times New Roman"/>
          <w:sz w:val="24"/>
        </w:rPr>
        <w:t>können</w:t>
      </w:r>
      <w:r>
        <w:rPr>
          <w:rFonts w:ascii="Times New Roman" w:hAnsi="Times New Roman" w:cs="Times New Roman"/>
          <w:sz w:val="24"/>
        </w:rPr>
        <w:t>.</w:t>
      </w:r>
    </w:p>
    <w:p w14:paraId="6DF39992" w14:textId="35575D37" w:rsidR="006F571C" w:rsidRDefault="006F571C" w:rsidP="007308AD">
      <w:pPr>
        <w:spacing w:after="0"/>
        <w:rPr>
          <w:rFonts w:ascii="Times New Roman" w:hAnsi="Times New Roman" w:cs="Times New Roman"/>
          <w:sz w:val="24"/>
        </w:rPr>
      </w:pPr>
    </w:p>
    <w:p w14:paraId="53A1B7EE" w14:textId="77777777" w:rsidR="006C7E02" w:rsidRDefault="006C7E02" w:rsidP="007308AD">
      <w:pPr>
        <w:spacing w:after="0"/>
        <w:rPr>
          <w:rFonts w:ascii="Times New Roman" w:hAnsi="Times New Roman" w:cs="Times New Roman"/>
          <w:sz w:val="24"/>
        </w:rPr>
      </w:pPr>
    </w:p>
    <w:p w14:paraId="1F7C86FA" w14:textId="77777777" w:rsidR="008300CC" w:rsidRDefault="007308AD" w:rsidP="007308AD">
      <w:pPr>
        <w:spacing w:after="0"/>
        <w:rPr>
          <w:rFonts w:ascii="Times New Roman" w:hAnsi="Times New Roman" w:cs="Times New Roman"/>
          <w:sz w:val="24"/>
        </w:rPr>
      </w:pPr>
      <w:r>
        <w:rPr>
          <w:rFonts w:ascii="Times New Roman" w:hAnsi="Times New Roman" w:cs="Times New Roman"/>
          <w:sz w:val="24"/>
        </w:rPr>
        <w:t>Diese Satzung beinhaltet alle Richtlinien, die benötigt werden, um ein reibungsloses Bowlingtraining für Kinder und Jugendliche zu gewährleisten und ist ein wichtiger Bestandteil der Regeln, die auch in der</w:t>
      </w:r>
      <w:r w:rsidR="008300CC">
        <w:rPr>
          <w:rFonts w:ascii="Times New Roman" w:hAnsi="Times New Roman" w:cs="Times New Roman"/>
          <w:sz w:val="24"/>
        </w:rPr>
        <w:t xml:space="preserve"> BBU (Bayerische Bowling Union) und in der</w:t>
      </w:r>
      <w:r>
        <w:rPr>
          <w:rFonts w:ascii="Times New Roman" w:hAnsi="Times New Roman" w:cs="Times New Roman"/>
          <w:sz w:val="24"/>
        </w:rPr>
        <w:t xml:space="preserve"> </w:t>
      </w:r>
    </w:p>
    <w:p w14:paraId="49042E91" w14:textId="0AC0BF6E" w:rsidR="007308AD" w:rsidRDefault="007308AD" w:rsidP="007308AD">
      <w:pPr>
        <w:spacing w:after="0"/>
        <w:rPr>
          <w:rFonts w:ascii="Times New Roman" w:hAnsi="Times New Roman" w:cs="Times New Roman"/>
          <w:sz w:val="24"/>
        </w:rPr>
      </w:pPr>
      <w:r>
        <w:rPr>
          <w:rFonts w:ascii="Times New Roman" w:hAnsi="Times New Roman" w:cs="Times New Roman"/>
          <w:sz w:val="24"/>
        </w:rPr>
        <w:t xml:space="preserve">DBU (Deutsche Bowling Union) gelten. </w:t>
      </w:r>
    </w:p>
    <w:p w14:paraId="3AC188C3" w14:textId="3D3B2B7D" w:rsidR="007308AD" w:rsidRDefault="007308AD" w:rsidP="007308AD">
      <w:pPr>
        <w:spacing w:after="0"/>
        <w:rPr>
          <w:rFonts w:ascii="Times New Roman" w:hAnsi="Times New Roman" w:cs="Times New Roman"/>
          <w:sz w:val="24"/>
        </w:rPr>
      </w:pPr>
      <w:r>
        <w:rPr>
          <w:rFonts w:ascii="Times New Roman" w:hAnsi="Times New Roman" w:cs="Times New Roman"/>
          <w:sz w:val="24"/>
        </w:rPr>
        <w:t>Hiermit wird bestätigt, die Satzung gelesen, verinnerlicht und verstanden zu haben.</w:t>
      </w:r>
    </w:p>
    <w:p w14:paraId="2DA86D6B" w14:textId="77777777" w:rsidR="007308AD" w:rsidRDefault="007308AD" w:rsidP="007308AD">
      <w:pPr>
        <w:spacing w:after="0"/>
        <w:rPr>
          <w:rFonts w:ascii="Times New Roman" w:hAnsi="Times New Roman" w:cs="Times New Roman"/>
          <w:sz w:val="24"/>
        </w:rPr>
      </w:pPr>
    </w:p>
    <w:p w14:paraId="317A6DC6" w14:textId="49504945" w:rsidR="007308AD" w:rsidRDefault="007308AD" w:rsidP="007308AD">
      <w:pPr>
        <w:spacing w:after="0"/>
        <w:rPr>
          <w:rFonts w:ascii="Times New Roman" w:hAnsi="Times New Roman" w:cs="Times New Roman"/>
          <w:sz w:val="24"/>
        </w:rPr>
      </w:pPr>
    </w:p>
    <w:p w14:paraId="40D21ED8" w14:textId="77777777" w:rsidR="007308AD" w:rsidRDefault="007308AD" w:rsidP="007308AD">
      <w:pPr>
        <w:spacing w:after="0"/>
        <w:rPr>
          <w:rFonts w:ascii="Times New Roman" w:hAnsi="Times New Roman" w:cs="Times New Roman"/>
          <w:sz w:val="24"/>
        </w:rPr>
      </w:pPr>
    </w:p>
    <w:p w14:paraId="500187E6" w14:textId="2D2380B1" w:rsidR="007308AD" w:rsidRDefault="000F0C28" w:rsidP="007308AD">
      <w:pPr>
        <w:spacing w:after="0"/>
        <w:rPr>
          <w:rFonts w:ascii="Times New Roman" w:hAnsi="Times New Roman" w:cs="Times New Roman"/>
          <w:sz w:val="24"/>
        </w:rPr>
      </w:pPr>
      <w:r>
        <w:rPr>
          <w:rFonts w:ascii="Times New Roman" w:hAnsi="Times New Roman" w:cs="Times New Roman"/>
          <w:sz w:val="24"/>
        </w:rPr>
        <w:t>München, _________________</w:t>
      </w:r>
    </w:p>
    <w:p w14:paraId="460CC311" w14:textId="4D4EE58C" w:rsidR="000F0C28" w:rsidRDefault="000F0C28" w:rsidP="007308AD">
      <w:pPr>
        <w:spacing w:after="0"/>
        <w:rPr>
          <w:rFonts w:ascii="Times New Roman" w:hAnsi="Times New Roman" w:cs="Times New Roman"/>
          <w:sz w:val="24"/>
        </w:rPr>
      </w:pPr>
    </w:p>
    <w:p w14:paraId="66C90A58" w14:textId="499EADAE" w:rsidR="008300CC" w:rsidRDefault="008300CC" w:rsidP="007308AD">
      <w:pPr>
        <w:spacing w:after="0"/>
        <w:rPr>
          <w:rFonts w:ascii="Times New Roman" w:hAnsi="Times New Roman" w:cs="Times New Roman"/>
          <w:sz w:val="24"/>
        </w:rPr>
      </w:pPr>
    </w:p>
    <w:p w14:paraId="1204F796" w14:textId="031DBEC2" w:rsidR="000F0C28" w:rsidRDefault="000F0C28" w:rsidP="007308AD">
      <w:pPr>
        <w:spacing w:after="0"/>
        <w:rPr>
          <w:rFonts w:ascii="Times New Roman" w:hAnsi="Times New Roman" w:cs="Times New Roman"/>
          <w:sz w:val="24"/>
        </w:rPr>
      </w:pPr>
    </w:p>
    <w:p w14:paraId="272BD40C" w14:textId="77777777" w:rsidR="005268A1" w:rsidRDefault="005268A1" w:rsidP="007308AD">
      <w:pPr>
        <w:spacing w:after="0"/>
        <w:rPr>
          <w:rFonts w:ascii="Times New Roman" w:hAnsi="Times New Roman" w:cs="Times New Roman"/>
          <w:sz w:val="24"/>
        </w:rPr>
      </w:pPr>
    </w:p>
    <w:p w14:paraId="65C7604A" w14:textId="77777777" w:rsidR="007308AD" w:rsidRDefault="007308AD" w:rsidP="007308AD">
      <w:pPr>
        <w:spacing w:after="0"/>
        <w:rPr>
          <w:rFonts w:ascii="Times New Roman" w:hAnsi="Times New Roman" w:cs="Times New Roman"/>
          <w:sz w:val="24"/>
        </w:rPr>
      </w:pPr>
      <w:r>
        <w:rPr>
          <w:rFonts w:ascii="Times New Roman" w:hAnsi="Times New Roman" w:cs="Times New Roman"/>
          <w:sz w:val="24"/>
        </w:rPr>
        <w:t>______________________</w:t>
      </w:r>
      <w:r>
        <w:rPr>
          <w:rFonts w:ascii="Times New Roman" w:hAnsi="Times New Roman" w:cs="Times New Roman"/>
          <w:sz w:val="24"/>
        </w:rPr>
        <w:tab/>
        <w:t xml:space="preserve"> _______________________</w:t>
      </w:r>
      <w:r>
        <w:rPr>
          <w:rFonts w:ascii="Times New Roman" w:hAnsi="Times New Roman" w:cs="Times New Roman"/>
          <w:sz w:val="24"/>
        </w:rPr>
        <w:tab/>
      </w:r>
      <w:r>
        <w:rPr>
          <w:rFonts w:ascii="Times New Roman" w:hAnsi="Times New Roman" w:cs="Times New Roman"/>
          <w:sz w:val="24"/>
        </w:rPr>
        <w:tab/>
        <w:t>______________________</w:t>
      </w:r>
    </w:p>
    <w:p w14:paraId="5715A000" w14:textId="24E0B1E0" w:rsidR="007308AD" w:rsidRPr="0037746A" w:rsidRDefault="007308AD" w:rsidP="0037746A">
      <w:pPr>
        <w:spacing w:after="0"/>
        <w:rPr>
          <w:rFonts w:ascii="Times New Roman" w:hAnsi="Times New Roman" w:cs="Times New Roman"/>
          <w:sz w:val="18"/>
        </w:rPr>
      </w:pPr>
      <w:r w:rsidRPr="006C62C6">
        <w:rPr>
          <w:rFonts w:ascii="Times New Roman" w:hAnsi="Times New Roman" w:cs="Times New Roman"/>
          <w:sz w:val="18"/>
        </w:rPr>
        <w:t>Unterschrift Erziehungsberechtigte/r</w:t>
      </w:r>
      <w:r>
        <w:rPr>
          <w:rFonts w:ascii="Times New Roman" w:hAnsi="Times New Roman" w:cs="Times New Roman"/>
          <w:sz w:val="18"/>
        </w:rPr>
        <w:tab/>
      </w:r>
      <w:r>
        <w:rPr>
          <w:rFonts w:ascii="Times New Roman" w:hAnsi="Times New Roman" w:cs="Times New Roman"/>
          <w:sz w:val="18"/>
        </w:rPr>
        <w:tab/>
        <w:t>Unterschrift Schüler/in</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Unterschrift Trainer</w:t>
      </w:r>
    </w:p>
    <w:sectPr w:rsidR="007308AD" w:rsidRPr="0037746A" w:rsidSect="007308AD">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06133" w14:textId="77777777" w:rsidR="007A523B" w:rsidRDefault="007A523B" w:rsidP="007308AD">
      <w:pPr>
        <w:spacing w:after="0" w:line="240" w:lineRule="auto"/>
      </w:pPr>
      <w:r>
        <w:separator/>
      </w:r>
    </w:p>
  </w:endnote>
  <w:endnote w:type="continuationSeparator" w:id="0">
    <w:p w14:paraId="74B3182B" w14:textId="77777777" w:rsidR="007A523B" w:rsidRDefault="007A523B" w:rsidP="00730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EE70" w14:textId="77777777" w:rsidR="00CE5C39" w:rsidRDefault="00CE5C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1B49" w14:textId="0C937D37" w:rsidR="007308AD" w:rsidRPr="00E42D96" w:rsidRDefault="007308AD" w:rsidP="007308AD">
    <w:pPr>
      <w:pStyle w:val="Fuzeile"/>
      <w:jc w:val="center"/>
      <w:rPr>
        <w:rFonts w:ascii="Times New Roman" w:hAnsi="Times New Roman" w:cs="Times New Roman"/>
        <w:sz w:val="20"/>
      </w:rPr>
    </w:pPr>
    <w:r w:rsidRPr="00E42D96">
      <w:rPr>
        <w:rFonts w:ascii="Times New Roman" w:hAnsi="Times New Roman" w:cs="Times New Roman"/>
        <w:sz w:val="20"/>
      </w:rPr>
      <w:t>Bowling – Jugend München</w:t>
    </w:r>
  </w:p>
  <w:p w14:paraId="788B9516" w14:textId="77777777" w:rsidR="007308AD" w:rsidRPr="00E42D96" w:rsidRDefault="007308AD" w:rsidP="007308AD">
    <w:pPr>
      <w:pStyle w:val="Fuzeile"/>
      <w:jc w:val="center"/>
      <w:rPr>
        <w:rFonts w:ascii="Times New Roman" w:hAnsi="Times New Roman" w:cs="Times New Roman"/>
        <w:sz w:val="20"/>
      </w:rPr>
    </w:pPr>
    <w:r w:rsidRPr="00E42D96">
      <w:rPr>
        <w:rFonts w:ascii="Times New Roman" w:hAnsi="Times New Roman" w:cs="Times New Roman"/>
        <w:sz w:val="20"/>
      </w:rPr>
      <w:t>Andreas Raeder</w:t>
    </w:r>
  </w:p>
  <w:p w14:paraId="1DE35778" w14:textId="77777777" w:rsidR="007308AD" w:rsidRPr="00E42D96" w:rsidRDefault="007308AD" w:rsidP="007308AD">
    <w:pPr>
      <w:pStyle w:val="Fuzeile"/>
      <w:jc w:val="center"/>
      <w:rPr>
        <w:rFonts w:ascii="Times New Roman" w:hAnsi="Times New Roman" w:cs="Times New Roman"/>
        <w:sz w:val="20"/>
      </w:rPr>
    </w:pPr>
    <w:r w:rsidRPr="00E42D96">
      <w:rPr>
        <w:rFonts w:ascii="Times New Roman" w:hAnsi="Times New Roman" w:cs="Times New Roman"/>
        <w:sz w:val="20"/>
      </w:rPr>
      <w:t>Herzogstraße 55</w:t>
    </w:r>
  </w:p>
  <w:p w14:paraId="359F4E6B" w14:textId="77777777" w:rsidR="007308AD" w:rsidRPr="00E42D96" w:rsidRDefault="007308AD" w:rsidP="007308AD">
    <w:pPr>
      <w:pStyle w:val="Fuzeile"/>
      <w:jc w:val="center"/>
      <w:rPr>
        <w:rFonts w:ascii="Times New Roman" w:hAnsi="Times New Roman" w:cs="Times New Roman"/>
        <w:sz w:val="20"/>
      </w:rPr>
    </w:pPr>
    <w:r w:rsidRPr="00E42D96">
      <w:rPr>
        <w:rFonts w:ascii="Times New Roman" w:hAnsi="Times New Roman" w:cs="Times New Roman"/>
        <w:sz w:val="20"/>
      </w:rPr>
      <w:t>80803 – München</w:t>
    </w:r>
  </w:p>
  <w:p w14:paraId="3B901EB6" w14:textId="77777777" w:rsidR="007308AD" w:rsidRPr="00E42D96" w:rsidRDefault="007A523B" w:rsidP="007308AD">
    <w:pPr>
      <w:pStyle w:val="Fuzeile"/>
      <w:jc w:val="center"/>
      <w:rPr>
        <w:rFonts w:ascii="Times New Roman" w:hAnsi="Times New Roman" w:cs="Times New Roman"/>
        <w:sz w:val="20"/>
      </w:rPr>
    </w:pPr>
    <w:hyperlink r:id="rId1" w:history="1">
      <w:r w:rsidR="007308AD" w:rsidRPr="00E42D96">
        <w:rPr>
          <w:rStyle w:val="Hyperlink"/>
          <w:rFonts w:ascii="Times New Roman" w:hAnsi="Times New Roman" w:cs="Times New Roman"/>
          <w:color w:val="auto"/>
          <w:sz w:val="20"/>
          <w:u w:val="none"/>
        </w:rPr>
        <w:t>www.bowling-jugendtraining.de</w:t>
      </w:r>
    </w:hyperlink>
  </w:p>
  <w:p w14:paraId="22F6FCAB" w14:textId="77777777" w:rsidR="007308AD" w:rsidRDefault="007308AD" w:rsidP="007308AD">
    <w:pPr>
      <w:pStyle w:val="Fuzeile"/>
      <w:jc w:val="center"/>
      <w:rPr>
        <w:rFonts w:ascii="Times New Roman" w:hAnsi="Times New Roman" w:cs="Times New Roman"/>
        <w:sz w:val="20"/>
      </w:rPr>
    </w:pPr>
    <w:r w:rsidRPr="00E42D96">
      <w:rPr>
        <w:rFonts w:ascii="Times New Roman" w:hAnsi="Times New Roman" w:cs="Times New Roman"/>
        <w:sz w:val="20"/>
      </w:rPr>
      <w:t xml:space="preserve">089/344650, 0170/4632280, </w:t>
    </w:r>
    <w:hyperlink r:id="rId2" w:history="1">
      <w:r w:rsidRPr="00E42D96">
        <w:rPr>
          <w:rStyle w:val="Hyperlink"/>
          <w:rFonts w:ascii="Times New Roman" w:hAnsi="Times New Roman" w:cs="Times New Roman"/>
          <w:color w:val="auto"/>
          <w:sz w:val="20"/>
          <w:u w:val="none"/>
        </w:rPr>
        <w:t>andi_raeder@gmx.de</w:t>
      </w:r>
    </w:hyperlink>
    <w:r w:rsidRPr="00E42D96">
      <w:rPr>
        <w:rFonts w:ascii="Times New Roman" w:hAnsi="Times New Roman" w:cs="Times New Roman"/>
        <w:sz w:val="20"/>
      </w:rPr>
      <w:t xml:space="preserve"> </w:t>
    </w:r>
  </w:p>
  <w:p w14:paraId="7847E9B6" w14:textId="77777777" w:rsidR="007308AD" w:rsidRPr="00E42D96" w:rsidRDefault="007308AD" w:rsidP="007308AD">
    <w:pPr>
      <w:pStyle w:val="Fuzeile"/>
      <w:jc w:val="center"/>
      <w:rPr>
        <w:rFonts w:ascii="Times New Roman" w:hAnsi="Times New Roman" w:cs="Times New Roman"/>
        <w:sz w:val="20"/>
      </w:rPr>
    </w:pPr>
    <w:r>
      <w:rPr>
        <w:rFonts w:ascii="Times New Roman" w:hAnsi="Times New Roman" w:cs="Times New Roman"/>
        <w:sz w:val="20"/>
      </w:rPr>
      <w:t>Änderungen jederzeit vorbehalten!</w:t>
    </w:r>
  </w:p>
  <w:p w14:paraId="09E6C1D3" w14:textId="77777777" w:rsidR="007308AD" w:rsidRDefault="007308A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A55E" w14:textId="77777777" w:rsidR="00CE5C39" w:rsidRDefault="00CE5C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FC66A" w14:textId="77777777" w:rsidR="007A523B" w:rsidRDefault="007A523B" w:rsidP="007308AD">
      <w:pPr>
        <w:spacing w:after="0" w:line="240" w:lineRule="auto"/>
      </w:pPr>
      <w:r>
        <w:separator/>
      </w:r>
    </w:p>
  </w:footnote>
  <w:footnote w:type="continuationSeparator" w:id="0">
    <w:p w14:paraId="3D327C48" w14:textId="77777777" w:rsidR="007A523B" w:rsidRDefault="007A523B" w:rsidP="00730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29CA" w14:textId="77777777" w:rsidR="00CE5C39" w:rsidRDefault="00CE5C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308A" w14:textId="10E721D0" w:rsidR="007308AD" w:rsidRDefault="00A125EE" w:rsidP="007308AD">
    <w:pPr>
      <w:pStyle w:val="Kopfzeile"/>
      <w:jc w:val="center"/>
    </w:pPr>
    <w:r>
      <w:rPr>
        <w:noProof/>
      </w:rPr>
      <w:drawing>
        <wp:inline distT="0" distB="0" distL="0" distR="0" wp14:anchorId="0E08DB71" wp14:editId="78702061">
          <wp:extent cx="1254114" cy="104775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1">
                    <a:extLst>
                      <a:ext uri="{28A0092B-C50C-407E-A947-70E740481C1C}">
                        <a14:useLocalDpi xmlns:a14="http://schemas.microsoft.com/office/drawing/2010/main" val="0"/>
                      </a:ext>
                    </a:extLst>
                  </a:blip>
                  <a:srcRect b="9041"/>
                  <a:stretch/>
                </pic:blipFill>
                <pic:spPr bwMode="auto">
                  <a:xfrm>
                    <a:off x="0" y="0"/>
                    <a:ext cx="1254234" cy="104785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8BC2" w14:textId="77777777" w:rsidR="00CE5C39" w:rsidRDefault="00CE5C3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9ED"/>
    <w:rsid w:val="000F0C28"/>
    <w:rsid w:val="001260F8"/>
    <w:rsid w:val="00191541"/>
    <w:rsid w:val="001F35E7"/>
    <w:rsid w:val="00204D36"/>
    <w:rsid w:val="00251B48"/>
    <w:rsid w:val="002A29ED"/>
    <w:rsid w:val="002E5A36"/>
    <w:rsid w:val="002F6ACC"/>
    <w:rsid w:val="0037746A"/>
    <w:rsid w:val="003A59BE"/>
    <w:rsid w:val="005268A1"/>
    <w:rsid w:val="006C7E02"/>
    <w:rsid w:val="006D68D5"/>
    <w:rsid w:val="006F571C"/>
    <w:rsid w:val="007308AD"/>
    <w:rsid w:val="007A523B"/>
    <w:rsid w:val="007B2B09"/>
    <w:rsid w:val="007C4251"/>
    <w:rsid w:val="00802262"/>
    <w:rsid w:val="008300CC"/>
    <w:rsid w:val="0086524C"/>
    <w:rsid w:val="00883F30"/>
    <w:rsid w:val="008976B1"/>
    <w:rsid w:val="00920BB5"/>
    <w:rsid w:val="00924B86"/>
    <w:rsid w:val="0094564A"/>
    <w:rsid w:val="009A113B"/>
    <w:rsid w:val="00A125EE"/>
    <w:rsid w:val="00A213BF"/>
    <w:rsid w:val="00A54A60"/>
    <w:rsid w:val="00A77AC0"/>
    <w:rsid w:val="00AF23B5"/>
    <w:rsid w:val="00BB4025"/>
    <w:rsid w:val="00C11C89"/>
    <w:rsid w:val="00C70CD6"/>
    <w:rsid w:val="00CE5C39"/>
    <w:rsid w:val="00D119AA"/>
    <w:rsid w:val="00D52E03"/>
    <w:rsid w:val="00DE37E8"/>
    <w:rsid w:val="00DF2807"/>
    <w:rsid w:val="00E728E4"/>
    <w:rsid w:val="00E85FAC"/>
    <w:rsid w:val="00EF5647"/>
    <w:rsid w:val="00F03A73"/>
    <w:rsid w:val="00F33D6B"/>
    <w:rsid w:val="00F90F11"/>
    <w:rsid w:val="00FD07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A8488"/>
  <w15:chartTrackingRefBased/>
  <w15:docId w15:val="{0F30EA3B-6307-4057-94BA-FF38DCD6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08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08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08AD"/>
  </w:style>
  <w:style w:type="paragraph" w:styleId="Fuzeile">
    <w:name w:val="footer"/>
    <w:basedOn w:val="Standard"/>
    <w:link w:val="FuzeileZchn"/>
    <w:uiPriority w:val="99"/>
    <w:unhideWhenUsed/>
    <w:rsid w:val="007308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08AD"/>
  </w:style>
  <w:style w:type="character" w:styleId="Hyperlink">
    <w:name w:val="Hyperlink"/>
    <w:basedOn w:val="Absatz-Standardschriftart"/>
    <w:uiPriority w:val="99"/>
    <w:unhideWhenUsed/>
    <w:rsid w:val="007308AD"/>
    <w:rPr>
      <w:color w:val="0563C1" w:themeColor="hyperlink"/>
      <w:u w:val="single"/>
    </w:rPr>
  </w:style>
  <w:style w:type="paragraph" w:styleId="Sprechblasentext">
    <w:name w:val="Balloon Text"/>
    <w:basedOn w:val="Standard"/>
    <w:link w:val="SprechblasentextZchn"/>
    <w:uiPriority w:val="99"/>
    <w:semiHidden/>
    <w:unhideWhenUsed/>
    <w:rsid w:val="00E728E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28E4"/>
    <w:rPr>
      <w:rFonts w:ascii="Segoe UI" w:hAnsi="Segoe UI" w:cs="Segoe UI"/>
      <w:sz w:val="18"/>
      <w:szCs w:val="18"/>
    </w:rPr>
  </w:style>
  <w:style w:type="character" w:styleId="NichtaufgelsteErwhnung">
    <w:name w:val="Unresolved Mention"/>
    <w:basedOn w:val="Absatz-Standardschriftart"/>
    <w:uiPriority w:val="99"/>
    <w:semiHidden/>
    <w:unhideWhenUsed/>
    <w:rsid w:val="00204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andi_raeder@gmx.de" TargetMode="External"/><Relationship Id="rId1" Type="http://schemas.openxmlformats.org/officeDocument/2006/relationships/hyperlink" Target="http://www.bowling-jugendtrainin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1925</Words>
  <Characters>12131</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Raeder</dc:creator>
  <cp:keywords/>
  <dc:description/>
  <cp:lastModifiedBy>Andreas Raeder</cp:lastModifiedBy>
  <cp:revision>28</cp:revision>
  <cp:lastPrinted>2021-02-23T11:06:00Z</cp:lastPrinted>
  <dcterms:created xsi:type="dcterms:W3CDTF">2018-07-17T08:59:00Z</dcterms:created>
  <dcterms:modified xsi:type="dcterms:W3CDTF">2021-07-24T06:10:00Z</dcterms:modified>
</cp:coreProperties>
</file>